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7A13" w14:textId="60865B6A" w:rsidR="00253371" w:rsidRDefault="00FD639F" w:rsidP="00B661A6">
      <w:pPr>
        <w:tabs>
          <w:tab w:val="clear" w:pos="5103"/>
        </w:tabs>
      </w:pPr>
      <w:r>
        <w:rPr>
          <w:b/>
          <w:noProof/>
          <w:sz w:val="36"/>
          <w:szCs w:val="36"/>
          <w:lang w:eastAsia="de-CH"/>
        </w:rPr>
        <w:drawing>
          <wp:anchor distT="0" distB="0" distL="114300" distR="114300" simplePos="0" relativeHeight="251661312" behindDoc="1" locked="0" layoutInCell="1" allowOverlap="1" wp14:anchorId="37C6262B" wp14:editId="66C0F0E1">
            <wp:simplePos x="0" y="0"/>
            <wp:positionH relativeFrom="margin">
              <wp:posOffset>2499360</wp:posOffset>
            </wp:positionH>
            <wp:positionV relativeFrom="margin">
              <wp:posOffset>64770</wp:posOffset>
            </wp:positionV>
            <wp:extent cx="732790" cy="299720"/>
            <wp:effectExtent l="0" t="0" r="0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m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03FE86" w14:textId="4143BBE4" w:rsidR="00253371" w:rsidRDefault="00253371" w:rsidP="00B661A6"/>
    <w:p w14:paraId="171CEFF4" w14:textId="77777777" w:rsidR="00FD639F" w:rsidRDefault="00FD639F" w:rsidP="00B661A6">
      <w:pPr>
        <w:pStyle w:val="berschrift5"/>
        <w:rPr>
          <w:rFonts w:ascii="Arial" w:hAnsi="Arial"/>
          <w:color w:val="92D050"/>
          <w:sz w:val="44"/>
        </w:rPr>
      </w:pPr>
    </w:p>
    <w:p w14:paraId="32D1F146" w14:textId="12E5DB5B" w:rsidR="00B661A6" w:rsidRPr="002F5290" w:rsidRDefault="00B661A6" w:rsidP="00B661A6">
      <w:pPr>
        <w:pStyle w:val="berschrift5"/>
        <w:rPr>
          <w:rFonts w:ascii="Arial" w:hAnsi="Arial"/>
          <w:color w:val="92D050"/>
          <w:sz w:val="44"/>
        </w:rPr>
      </w:pPr>
      <w:r w:rsidRPr="002F5290">
        <w:rPr>
          <w:rFonts w:ascii="Arial" w:hAnsi="Arial"/>
          <w:color w:val="92D050"/>
          <w:sz w:val="44"/>
        </w:rPr>
        <w:t>FAHRER   TRAINING</w:t>
      </w:r>
    </w:p>
    <w:p w14:paraId="3B21D309" w14:textId="77777777" w:rsidR="00B661A6" w:rsidRDefault="00B661A6" w:rsidP="00B661A6"/>
    <w:p w14:paraId="1BA9DA7C" w14:textId="77777777" w:rsidR="00B661A6" w:rsidRPr="002F5290" w:rsidRDefault="00B661A6" w:rsidP="00B661A6"/>
    <w:p w14:paraId="241D9744" w14:textId="77777777" w:rsidR="00B661A6" w:rsidRPr="00B661A6" w:rsidRDefault="00B661A6" w:rsidP="00B661A6">
      <w:pPr>
        <w:pStyle w:val="berschrift5"/>
        <w:tabs>
          <w:tab w:val="clear" w:pos="5103"/>
        </w:tabs>
        <w:rPr>
          <w:rFonts w:ascii="Arial" w:hAnsi="Arial" w:cs="Arial"/>
          <w:b/>
          <w:color w:val="auto"/>
          <w:sz w:val="36"/>
          <w:szCs w:val="36"/>
        </w:rPr>
      </w:pPr>
      <w:r w:rsidRPr="00B661A6">
        <w:rPr>
          <w:rFonts w:ascii="Arial" w:hAnsi="Arial" w:cs="Arial"/>
          <w:b/>
          <w:color w:val="auto"/>
          <w:sz w:val="36"/>
          <w:szCs w:val="36"/>
        </w:rPr>
        <w:t>Körpersignale erkennen</w:t>
      </w:r>
    </w:p>
    <w:p w14:paraId="3875EF29" w14:textId="77777777" w:rsidR="00B661A6" w:rsidRPr="006034C6" w:rsidRDefault="00B661A6" w:rsidP="00B661A6"/>
    <w:p w14:paraId="1F64D868" w14:textId="77777777" w:rsidR="00B661A6" w:rsidRDefault="00B661A6" w:rsidP="00B661A6">
      <w:pPr>
        <w:pStyle w:val="berschrift2"/>
        <w:rPr>
          <w:sz w:val="20"/>
          <w:szCs w:val="20"/>
        </w:rPr>
      </w:pPr>
    </w:p>
    <w:p w14:paraId="7ACEBF75" w14:textId="348A1D01" w:rsidR="00B661A6" w:rsidRPr="00E40E9C" w:rsidRDefault="00B661A6" w:rsidP="00B661A6">
      <w:pPr>
        <w:tabs>
          <w:tab w:val="left" w:pos="1701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Dauer</w:t>
      </w:r>
      <w:r>
        <w:rPr>
          <w:b/>
          <w:bCs/>
          <w:sz w:val="20"/>
          <w:szCs w:val="20"/>
        </w:rPr>
        <w:tab/>
      </w:r>
      <w:r w:rsidRPr="00E40E9C">
        <w:rPr>
          <w:bCs/>
          <w:sz w:val="20"/>
          <w:szCs w:val="20"/>
        </w:rPr>
        <w:t>1 Tag</w:t>
      </w:r>
    </w:p>
    <w:p w14:paraId="6893D5C0" w14:textId="77777777" w:rsidR="00B661A6" w:rsidRDefault="00B661A6" w:rsidP="00B661A6">
      <w:pPr>
        <w:pStyle w:val="berschrift2"/>
        <w:tabs>
          <w:tab w:val="left" w:pos="1701"/>
        </w:tabs>
        <w:rPr>
          <w:sz w:val="20"/>
          <w:szCs w:val="20"/>
        </w:rPr>
      </w:pPr>
    </w:p>
    <w:p w14:paraId="5D701D48" w14:textId="77777777" w:rsidR="00B661A6" w:rsidRDefault="00B661A6" w:rsidP="00B661A6">
      <w:pPr>
        <w:tabs>
          <w:tab w:val="left" w:pos="1701"/>
        </w:tabs>
        <w:ind w:left="2127" w:right="-568" w:hanging="2127"/>
        <w:rPr>
          <w:sz w:val="20"/>
        </w:rPr>
      </w:pPr>
      <w:r>
        <w:rPr>
          <w:b/>
          <w:sz w:val="20"/>
          <w:szCs w:val="20"/>
        </w:rPr>
        <w:t>Zielgruppe</w:t>
      </w:r>
      <w:r w:rsidRPr="00E40E9C">
        <w:rPr>
          <w:b/>
          <w:sz w:val="20"/>
          <w:szCs w:val="20"/>
        </w:rPr>
        <w:tab/>
      </w:r>
      <w:r w:rsidRPr="00D40FA0">
        <w:rPr>
          <w:sz w:val="20"/>
        </w:rPr>
        <w:t>Fahrzeugführer/-innen aus dem Personenverkehr und alle im direkten</w:t>
      </w:r>
    </w:p>
    <w:p w14:paraId="0A7C1679" w14:textId="312045CC" w:rsidR="00B661A6" w:rsidRPr="00D40FA0" w:rsidRDefault="00B661A6" w:rsidP="00B661A6">
      <w:pPr>
        <w:tabs>
          <w:tab w:val="left" w:pos="1701"/>
        </w:tabs>
        <w:ind w:left="2127" w:right="-568" w:hanging="2127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D40FA0">
        <w:rPr>
          <w:sz w:val="20"/>
        </w:rPr>
        <w:t>Kundenkontakt stehenden Mitarbeitenden</w:t>
      </w:r>
      <w:r w:rsidRPr="00D40FA0">
        <w:rPr>
          <w:sz w:val="20"/>
          <w:szCs w:val="20"/>
        </w:rPr>
        <w:t>.</w:t>
      </w:r>
    </w:p>
    <w:p w14:paraId="5576CCC3" w14:textId="77777777" w:rsidR="00B661A6" w:rsidRDefault="00B661A6" w:rsidP="00B661A6">
      <w:pPr>
        <w:pStyle w:val="Textkrper-Einzug3"/>
        <w:tabs>
          <w:tab w:val="left" w:pos="1701"/>
        </w:tabs>
        <w:rPr>
          <w:b/>
          <w:sz w:val="20"/>
          <w:lang w:val="de-CH"/>
        </w:rPr>
      </w:pPr>
    </w:p>
    <w:p w14:paraId="499A4681" w14:textId="77777777" w:rsidR="00B661A6" w:rsidRDefault="00B661A6" w:rsidP="00B661A6">
      <w:pPr>
        <w:pStyle w:val="Textkrper-Einzug3"/>
        <w:tabs>
          <w:tab w:val="left" w:pos="1701"/>
        </w:tabs>
        <w:ind w:left="2127" w:hanging="2127"/>
        <w:rPr>
          <w:sz w:val="20"/>
          <w:lang w:val="de-CH"/>
        </w:rPr>
      </w:pPr>
      <w:r>
        <w:rPr>
          <w:b/>
          <w:sz w:val="20"/>
          <w:lang w:val="de-CH"/>
        </w:rPr>
        <w:t>Voraussetzung</w:t>
      </w:r>
      <w:r>
        <w:rPr>
          <w:sz w:val="20"/>
          <w:lang w:val="de-CH"/>
        </w:rPr>
        <w:tab/>
        <w:t>Fahrzeugführer/-innen im Besitze eines Führerausweises aus den Kategorien D/D1.</w:t>
      </w:r>
    </w:p>
    <w:p w14:paraId="26E9F69F" w14:textId="77777777" w:rsidR="00253371" w:rsidRDefault="00253371" w:rsidP="00B661A6">
      <w:pPr>
        <w:tabs>
          <w:tab w:val="clear" w:pos="5103"/>
          <w:tab w:val="left" w:pos="1418"/>
          <w:tab w:val="left" w:pos="1701"/>
          <w:tab w:val="left" w:pos="4536"/>
          <w:tab w:val="left" w:pos="19845"/>
        </w:tabs>
        <w:autoSpaceDE w:val="0"/>
        <w:autoSpaceDN w:val="0"/>
        <w:adjustRightInd w:val="0"/>
        <w:rPr>
          <w:b/>
          <w:bCs/>
          <w:sz w:val="20"/>
          <w:szCs w:val="20"/>
          <w:lang w:eastAsia="de-CH"/>
        </w:rPr>
      </w:pPr>
    </w:p>
    <w:p w14:paraId="78A6E96E" w14:textId="77777777" w:rsidR="00253371" w:rsidRDefault="00253371" w:rsidP="00B661A6">
      <w:pPr>
        <w:tabs>
          <w:tab w:val="clear" w:pos="5103"/>
          <w:tab w:val="left" w:pos="1418"/>
          <w:tab w:val="left" w:pos="1701"/>
          <w:tab w:val="left" w:pos="4536"/>
          <w:tab w:val="left" w:pos="19845"/>
        </w:tabs>
        <w:autoSpaceDE w:val="0"/>
        <w:autoSpaceDN w:val="0"/>
        <w:adjustRightInd w:val="0"/>
        <w:rPr>
          <w:b/>
          <w:bCs/>
          <w:sz w:val="20"/>
          <w:szCs w:val="20"/>
          <w:lang w:eastAsia="de-CH"/>
        </w:rPr>
      </w:pPr>
    </w:p>
    <w:p w14:paraId="36561F97" w14:textId="77777777" w:rsidR="00253371" w:rsidRDefault="00253371" w:rsidP="00B661A6">
      <w:pPr>
        <w:tabs>
          <w:tab w:val="clear" w:pos="5103"/>
          <w:tab w:val="left" w:pos="1701"/>
          <w:tab w:val="left" w:pos="19845"/>
        </w:tabs>
        <w:autoSpaceDE w:val="0"/>
        <w:autoSpaceDN w:val="0"/>
        <w:adjustRightInd w:val="0"/>
        <w:rPr>
          <w:bCs/>
          <w:sz w:val="20"/>
          <w:szCs w:val="20"/>
          <w:lang w:eastAsia="de-CH"/>
        </w:rPr>
      </w:pPr>
      <w:r>
        <w:rPr>
          <w:b/>
          <w:bCs/>
          <w:sz w:val="20"/>
          <w:szCs w:val="20"/>
          <w:lang w:eastAsia="de-CH"/>
        </w:rPr>
        <w:t>Ausbildner</w:t>
      </w:r>
      <w:r w:rsidRPr="00D52DE5">
        <w:rPr>
          <w:b/>
          <w:bCs/>
          <w:sz w:val="20"/>
          <w:szCs w:val="20"/>
          <w:lang w:eastAsia="de-CH"/>
        </w:rPr>
        <w:tab/>
      </w:r>
      <w:bookmarkStart w:id="0" w:name="_Hlk34055795"/>
      <w:r>
        <w:rPr>
          <w:bCs/>
          <w:sz w:val="20"/>
          <w:szCs w:val="20"/>
          <w:lang w:eastAsia="de-CH"/>
        </w:rPr>
        <w:t xml:space="preserve">Bernhard Grimm, </w:t>
      </w:r>
      <w:proofErr w:type="spellStart"/>
      <w:r>
        <w:rPr>
          <w:bCs/>
          <w:sz w:val="20"/>
          <w:szCs w:val="20"/>
          <w:lang w:eastAsia="de-CH"/>
        </w:rPr>
        <w:t>GrimmKomm</w:t>
      </w:r>
      <w:proofErr w:type="spellEnd"/>
      <w:r>
        <w:rPr>
          <w:bCs/>
          <w:sz w:val="20"/>
          <w:szCs w:val="20"/>
          <w:lang w:eastAsia="de-CH"/>
        </w:rPr>
        <w:t>, Münsingen</w:t>
      </w:r>
      <w:r w:rsidR="00002524">
        <w:rPr>
          <w:bCs/>
          <w:sz w:val="20"/>
          <w:szCs w:val="20"/>
          <w:lang w:eastAsia="de-CH"/>
        </w:rPr>
        <w:t xml:space="preserve"> (CZV-zertifiziert)</w:t>
      </w:r>
    </w:p>
    <w:bookmarkEnd w:id="0"/>
    <w:p w14:paraId="2106BCCC" w14:textId="77777777" w:rsidR="00253371" w:rsidRPr="00254B94" w:rsidRDefault="00253371" w:rsidP="00B661A6">
      <w:pPr>
        <w:tabs>
          <w:tab w:val="clear" w:pos="5103"/>
          <w:tab w:val="left" w:pos="1418"/>
          <w:tab w:val="left" w:pos="1701"/>
          <w:tab w:val="left" w:pos="4536"/>
          <w:tab w:val="left" w:pos="1984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  <w:lang w:eastAsia="de-CH"/>
        </w:rPr>
        <w:br/>
      </w:r>
    </w:p>
    <w:p w14:paraId="1A85A8E4" w14:textId="77777777" w:rsidR="00253371" w:rsidRPr="00D52DE5" w:rsidRDefault="00253371" w:rsidP="00B661A6">
      <w:pPr>
        <w:tabs>
          <w:tab w:val="clear" w:pos="5103"/>
          <w:tab w:val="left" w:pos="1418"/>
          <w:tab w:val="left" w:pos="1701"/>
          <w:tab w:val="left" w:pos="4536"/>
          <w:tab w:val="left" w:pos="19845"/>
        </w:tabs>
        <w:autoSpaceDE w:val="0"/>
        <w:autoSpaceDN w:val="0"/>
        <w:adjustRightInd w:val="0"/>
        <w:ind w:left="1843" w:hanging="1843"/>
        <w:rPr>
          <w:sz w:val="20"/>
          <w:szCs w:val="20"/>
        </w:rPr>
      </w:pPr>
    </w:p>
    <w:p w14:paraId="14ACF0F2" w14:textId="56B8615B" w:rsidR="00253371" w:rsidRDefault="00253371" w:rsidP="00B661A6">
      <w:pPr>
        <w:tabs>
          <w:tab w:val="clear" w:pos="5103"/>
          <w:tab w:val="left" w:pos="1701"/>
          <w:tab w:val="left" w:pos="19845"/>
        </w:tabs>
        <w:rPr>
          <w:b/>
          <w:bCs/>
          <w:sz w:val="20"/>
          <w:szCs w:val="20"/>
          <w:lang w:eastAsia="de-CH"/>
        </w:rPr>
      </w:pPr>
      <w:r>
        <w:rPr>
          <w:b/>
          <w:bCs/>
          <w:sz w:val="20"/>
          <w:szCs w:val="20"/>
          <w:lang w:eastAsia="de-CH"/>
        </w:rPr>
        <w:t>Teilnehmer</w:t>
      </w:r>
      <w:r w:rsidRPr="00D52DE5">
        <w:rPr>
          <w:bCs/>
          <w:sz w:val="20"/>
          <w:szCs w:val="20"/>
          <w:lang w:eastAsia="de-CH"/>
        </w:rPr>
        <w:tab/>
      </w:r>
      <w:r>
        <w:rPr>
          <w:bCs/>
          <w:sz w:val="20"/>
          <w:szCs w:val="20"/>
          <w:lang w:eastAsia="de-CH"/>
        </w:rPr>
        <w:t>Chauffeure, Disponenten und alle</w:t>
      </w:r>
      <w:r w:rsidR="00CD3AE4">
        <w:rPr>
          <w:bCs/>
          <w:sz w:val="20"/>
          <w:szCs w:val="20"/>
          <w:lang w:eastAsia="de-CH"/>
        </w:rPr>
        <w:t xml:space="preserve">, die Ihren Stress vermeiden und abbauen wollen. </w:t>
      </w:r>
    </w:p>
    <w:p w14:paraId="49A43DA5" w14:textId="77777777" w:rsidR="00253371" w:rsidRDefault="00253371" w:rsidP="00B661A6">
      <w:pPr>
        <w:tabs>
          <w:tab w:val="clear" w:pos="5103"/>
          <w:tab w:val="left" w:pos="1701"/>
          <w:tab w:val="left" w:pos="19845"/>
        </w:tabs>
        <w:rPr>
          <w:b/>
          <w:bCs/>
          <w:sz w:val="20"/>
          <w:szCs w:val="20"/>
          <w:lang w:eastAsia="de-CH"/>
        </w:rPr>
      </w:pPr>
    </w:p>
    <w:p w14:paraId="3CDDB297" w14:textId="77777777" w:rsidR="00253371" w:rsidRDefault="00253371" w:rsidP="00B661A6">
      <w:pPr>
        <w:tabs>
          <w:tab w:val="clear" w:pos="5103"/>
          <w:tab w:val="left" w:pos="1418"/>
          <w:tab w:val="left" w:pos="1701"/>
          <w:tab w:val="left" w:pos="19845"/>
        </w:tabs>
        <w:rPr>
          <w:b/>
          <w:bCs/>
          <w:sz w:val="20"/>
          <w:szCs w:val="20"/>
          <w:lang w:eastAsia="de-CH"/>
        </w:rPr>
      </w:pPr>
    </w:p>
    <w:p w14:paraId="201927EB" w14:textId="77777777" w:rsidR="00253371" w:rsidRDefault="00253371" w:rsidP="00B661A6">
      <w:pPr>
        <w:tabs>
          <w:tab w:val="clear" w:pos="5103"/>
          <w:tab w:val="left" w:pos="1418"/>
          <w:tab w:val="left" w:pos="1701"/>
          <w:tab w:val="left" w:pos="19845"/>
        </w:tabs>
        <w:rPr>
          <w:b/>
          <w:bCs/>
          <w:sz w:val="20"/>
          <w:szCs w:val="20"/>
          <w:lang w:eastAsia="de-CH"/>
        </w:rPr>
      </w:pPr>
    </w:p>
    <w:p w14:paraId="001D2CC7" w14:textId="77777777" w:rsidR="00253371" w:rsidRPr="00A0156C" w:rsidRDefault="00253371" w:rsidP="00B661A6">
      <w:pPr>
        <w:tabs>
          <w:tab w:val="clear" w:pos="5103"/>
          <w:tab w:val="left" w:pos="1701"/>
          <w:tab w:val="left" w:pos="19845"/>
        </w:tabs>
        <w:ind w:right="-426"/>
        <w:rPr>
          <w:bCs/>
          <w:sz w:val="20"/>
          <w:szCs w:val="20"/>
          <w:lang w:eastAsia="de-CH"/>
        </w:rPr>
      </w:pPr>
      <w:r w:rsidRPr="00D52DE5">
        <w:rPr>
          <w:b/>
          <w:bCs/>
          <w:sz w:val="20"/>
          <w:szCs w:val="20"/>
          <w:lang w:eastAsia="de-CH"/>
        </w:rPr>
        <w:t>Lernziele</w:t>
      </w:r>
      <w:r w:rsidRPr="00D52DE5">
        <w:rPr>
          <w:bCs/>
          <w:sz w:val="20"/>
          <w:szCs w:val="20"/>
          <w:lang w:eastAsia="de-CH"/>
        </w:rPr>
        <w:tab/>
      </w:r>
      <w:r>
        <w:rPr>
          <w:bCs/>
          <w:sz w:val="20"/>
          <w:szCs w:val="20"/>
          <w:lang w:eastAsia="de-CH"/>
        </w:rPr>
        <w:t>Die Teilnehmenden</w:t>
      </w:r>
      <w:r>
        <w:rPr>
          <w:bCs/>
          <w:sz w:val="20"/>
          <w:szCs w:val="20"/>
          <w:lang w:eastAsia="de-CH"/>
        </w:rPr>
        <w:br/>
      </w:r>
    </w:p>
    <w:p w14:paraId="331C9DF3" w14:textId="344700EA" w:rsidR="00B661A6" w:rsidRPr="00B661A6" w:rsidRDefault="00B21CCA" w:rsidP="00B661A6">
      <w:pPr>
        <w:tabs>
          <w:tab w:val="clear" w:pos="5103"/>
          <w:tab w:val="left" w:pos="1701"/>
          <w:tab w:val="left" w:pos="19845"/>
        </w:tabs>
        <w:rPr>
          <w:sz w:val="20"/>
          <w:szCs w:val="20"/>
          <w:lang w:eastAsia="de-CH"/>
        </w:rPr>
      </w:pPr>
      <w:r>
        <w:rPr>
          <w:sz w:val="20"/>
          <w:szCs w:val="20"/>
          <w:lang w:eastAsia="de-CH"/>
        </w:rPr>
        <w:tab/>
      </w:r>
      <w:r w:rsidR="00B661A6" w:rsidRPr="00B661A6">
        <w:rPr>
          <w:sz w:val="20"/>
          <w:szCs w:val="20"/>
          <w:lang w:eastAsia="de-CH"/>
        </w:rPr>
        <w:t>- erkennen, dass der Körper dauernd Signale sendet</w:t>
      </w:r>
      <w:r w:rsidR="00B661A6" w:rsidRPr="00B661A6">
        <w:rPr>
          <w:sz w:val="20"/>
          <w:szCs w:val="20"/>
          <w:lang w:eastAsia="de-CH"/>
        </w:rPr>
        <w:tab/>
      </w:r>
    </w:p>
    <w:p w14:paraId="6BE4342A" w14:textId="46CE31E7" w:rsidR="00B661A6" w:rsidRPr="00B661A6" w:rsidRDefault="00B21CCA" w:rsidP="00B661A6">
      <w:pPr>
        <w:tabs>
          <w:tab w:val="clear" w:pos="5103"/>
          <w:tab w:val="left" w:pos="1701"/>
          <w:tab w:val="left" w:pos="19845"/>
        </w:tabs>
        <w:rPr>
          <w:sz w:val="20"/>
          <w:szCs w:val="20"/>
          <w:lang w:eastAsia="de-CH"/>
        </w:rPr>
      </w:pPr>
      <w:r>
        <w:rPr>
          <w:sz w:val="20"/>
          <w:szCs w:val="20"/>
          <w:lang w:eastAsia="de-CH"/>
        </w:rPr>
        <w:tab/>
      </w:r>
      <w:r w:rsidR="00B661A6" w:rsidRPr="00B661A6">
        <w:rPr>
          <w:sz w:val="20"/>
          <w:szCs w:val="20"/>
          <w:lang w:eastAsia="de-CH"/>
        </w:rPr>
        <w:t>- lernen, wie gewisse Signale zu interpretieren sind</w:t>
      </w:r>
      <w:r w:rsidR="00B661A6" w:rsidRPr="00B661A6">
        <w:rPr>
          <w:sz w:val="20"/>
          <w:szCs w:val="20"/>
          <w:lang w:eastAsia="de-CH"/>
        </w:rPr>
        <w:tab/>
      </w:r>
    </w:p>
    <w:p w14:paraId="02F86D02" w14:textId="77777777" w:rsidR="00B21CCA" w:rsidRDefault="00B661A6" w:rsidP="00B661A6">
      <w:pPr>
        <w:tabs>
          <w:tab w:val="clear" w:pos="5103"/>
          <w:tab w:val="left" w:pos="1701"/>
          <w:tab w:val="left" w:pos="19845"/>
        </w:tabs>
        <w:rPr>
          <w:sz w:val="20"/>
          <w:szCs w:val="20"/>
          <w:lang w:eastAsia="de-CH"/>
        </w:rPr>
      </w:pPr>
      <w:r w:rsidRPr="00B661A6">
        <w:rPr>
          <w:sz w:val="20"/>
          <w:szCs w:val="20"/>
          <w:lang w:eastAsia="de-CH"/>
        </w:rPr>
        <w:t xml:space="preserve"> </w:t>
      </w:r>
      <w:r w:rsidR="00B21CCA">
        <w:rPr>
          <w:sz w:val="20"/>
          <w:szCs w:val="20"/>
          <w:lang w:eastAsia="de-CH"/>
        </w:rPr>
        <w:tab/>
      </w:r>
      <w:r w:rsidRPr="00B661A6">
        <w:rPr>
          <w:sz w:val="20"/>
          <w:szCs w:val="20"/>
          <w:lang w:eastAsia="de-CH"/>
        </w:rPr>
        <w:t xml:space="preserve">- kennen die wesentlichen Körpersignale im </w:t>
      </w:r>
      <w:r w:rsidR="00B21CCA">
        <w:rPr>
          <w:sz w:val="20"/>
          <w:szCs w:val="20"/>
          <w:lang w:eastAsia="de-CH"/>
        </w:rPr>
        <w:t>G</w:t>
      </w:r>
      <w:r w:rsidRPr="00B661A6">
        <w:rPr>
          <w:sz w:val="20"/>
          <w:szCs w:val="20"/>
          <w:lang w:eastAsia="de-CH"/>
        </w:rPr>
        <w:t>espräch</w:t>
      </w:r>
    </w:p>
    <w:p w14:paraId="2CB214A3" w14:textId="3F114AE3" w:rsidR="00B661A6" w:rsidRPr="00B661A6" w:rsidRDefault="00B21CCA" w:rsidP="00B661A6">
      <w:pPr>
        <w:tabs>
          <w:tab w:val="clear" w:pos="5103"/>
          <w:tab w:val="left" w:pos="1701"/>
          <w:tab w:val="left" w:pos="19845"/>
        </w:tabs>
        <w:rPr>
          <w:sz w:val="20"/>
          <w:szCs w:val="20"/>
          <w:lang w:eastAsia="de-CH"/>
        </w:rPr>
      </w:pPr>
      <w:r>
        <w:rPr>
          <w:sz w:val="20"/>
          <w:szCs w:val="20"/>
          <w:lang w:eastAsia="de-CH"/>
        </w:rPr>
        <w:tab/>
      </w:r>
      <w:r>
        <w:rPr>
          <w:sz w:val="20"/>
          <w:szCs w:val="20"/>
          <w:lang w:eastAsia="de-CH"/>
        </w:rPr>
        <w:tab/>
        <w:t>- sind sich ihrer eigenen nonverbalen Wirkung bewusst</w:t>
      </w:r>
      <w:r w:rsidR="00B661A6" w:rsidRPr="00B661A6">
        <w:rPr>
          <w:sz w:val="20"/>
          <w:szCs w:val="20"/>
          <w:lang w:eastAsia="de-CH"/>
        </w:rPr>
        <w:tab/>
      </w:r>
    </w:p>
    <w:p w14:paraId="46CE81EA" w14:textId="41CC6912" w:rsidR="00B661A6" w:rsidRPr="00B661A6" w:rsidRDefault="00B661A6" w:rsidP="00B661A6">
      <w:pPr>
        <w:tabs>
          <w:tab w:val="clear" w:pos="5103"/>
          <w:tab w:val="left" w:pos="1701"/>
          <w:tab w:val="left" w:pos="19845"/>
        </w:tabs>
        <w:rPr>
          <w:sz w:val="20"/>
          <w:szCs w:val="20"/>
          <w:lang w:eastAsia="de-CH"/>
        </w:rPr>
      </w:pPr>
      <w:r w:rsidRPr="00B661A6">
        <w:rPr>
          <w:sz w:val="20"/>
          <w:szCs w:val="20"/>
          <w:lang w:eastAsia="de-CH"/>
        </w:rPr>
        <w:t xml:space="preserve"> </w:t>
      </w:r>
      <w:r w:rsidR="00B21CCA">
        <w:rPr>
          <w:sz w:val="20"/>
          <w:szCs w:val="20"/>
          <w:lang w:eastAsia="de-CH"/>
        </w:rPr>
        <w:tab/>
      </w:r>
      <w:r w:rsidRPr="00B661A6">
        <w:rPr>
          <w:sz w:val="20"/>
          <w:szCs w:val="20"/>
          <w:lang w:eastAsia="de-CH"/>
        </w:rPr>
        <w:t xml:space="preserve">- wissen, was Reviere sind, wie sie markiert und verteidigt werden </w:t>
      </w:r>
      <w:r w:rsidRPr="00B661A6">
        <w:rPr>
          <w:sz w:val="20"/>
          <w:szCs w:val="20"/>
          <w:lang w:eastAsia="de-CH"/>
        </w:rPr>
        <w:tab/>
      </w:r>
    </w:p>
    <w:p w14:paraId="7A4B8FED" w14:textId="0598A7F8" w:rsidR="00253371" w:rsidRDefault="00B661A6" w:rsidP="00B21CCA">
      <w:pPr>
        <w:tabs>
          <w:tab w:val="clear" w:pos="5103"/>
          <w:tab w:val="left" w:pos="1701"/>
          <w:tab w:val="left" w:pos="19845"/>
        </w:tabs>
        <w:ind w:left="630"/>
        <w:rPr>
          <w:sz w:val="20"/>
          <w:szCs w:val="20"/>
          <w:lang w:eastAsia="de-CH"/>
        </w:rPr>
      </w:pPr>
      <w:r w:rsidRPr="00B661A6">
        <w:rPr>
          <w:sz w:val="20"/>
          <w:szCs w:val="20"/>
          <w:lang w:eastAsia="de-CH"/>
        </w:rPr>
        <w:t xml:space="preserve"> </w:t>
      </w:r>
      <w:r w:rsidR="00B21CCA">
        <w:rPr>
          <w:sz w:val="20"/>
          <w:szCs w:val="20"/>
          <w:lang w:eastAsia="de-CH"/>
        </w:rPr>
        <w:tab/>
      </w:r>
      <w:r w:rsidRPr="00B661A6">
        <w:rPr>
          <w:sz w:val="20"/>
          <w:szCs w:val="20"/>
          <w:lang w:eastAsia="de-CH"/>
        </w:rPr>
        <w:t xml:space="preserve">- wissen, wie </w:t>
      </w:r>
      <w:r w:rsidR="00B21CCA">
        <w:rPr>
          <w:sz w:val="20"/>
          <w:szCs w:val="20"/>
          <w:lang w:eastAsia="de-CH"/>
        </w:rPr>
        <w:t xml:space="preserve">sie sich </w:t>
      </w:r>
      <w:r w:rsidRPr="00B661A6">
        <w:rPr>
          <w:sz w:val="20"/>
          <w:szCs w:val="20"/>
          <w:lang w:eastAsia="de-CH"/>
        </w:rPr>
        <w:t>optimal in verschiedenen Revieren zu verhalten haben</w:t>
      </w:r>
    </w:p>
    <w:p w14:paraId="4C708F3D" w14:textId="28516BBC" w:rsidR="00B21CCA" w:rsidRDefault="00B21CCA" w:rsidP="00B21CCA">
      <w:pPr>
        <w:tabs>
          <w:tab w:val="clear" w:pos="5103"/>
          <w:tab w:val="left" w:pos="1701"/>
          <w:tab w:val="left" w:pos="19845"/>
        </w:tabs>
        <w:ind w:left="630"/>
        <w:rPr>
          <w:sz w:val="20"/>
          <w:szCs w:val="20"/>
          <w:lang w:eastAsia="de-CH"/>
        </w:rPr>
      </w:pPr>
      <w:r>
        <w:rPr>
          <w:sz w:val="20"/>
          <w:szCs w:val="20"/>
          <w:lang w:eastAsia="de-CH"/>
        </w:rPr>
        <w:tab/>
      </w:r>
    </w:p>
    <w:p w14:paraId="569EDED7" w14:textId="15162670" w:rsidR="00B21CCA" w:rsidRDefault="00B21CCA" w:rsidP="00B21CCA">
      <w:pPr>
        <w:tabs>
          <w:tab w:val="clear" w:pos="5103"/>
          <w:tab w:val="left" w:pos="1701"/>
          <w:tab w:val="left" w:pos="19845"/>
        </w:tabs>
        <w:ind w:left="630"/>
        <w:rPr>
          <w:sz w:val="20"/>
          <w:szCs w:val="20"/>
          <w:lang w:eastAsia="de-CH"/>
        </w:rPr>
      </w:pPr>
      <w:r>
        <w:rPr>
          <w:sz w:val="20"/>
          <w:szCs w:val="20"/>
          <w:lang w:eastAsia="de-CH"/>
        </w:rPr>
        <w:tab/>
        <w:t>- kennen die sogenannten Aggressions-Distanzen und können sie respektieren</w:t>
      </w:r>
    </w:p>
    <w:p w14:paraId="64C6540A" w14:textId="2792F90C" w:rsidR="00B21CCA" w:rsidRDefault="00B21CCA" w:rsidP="007C3BB2">
      <w:pPr>
        <w:tabs>
          <w:tab w:val="left" w:pos="1418"/>
          <w:tab w:val="left" w:pos="1701"/>
          <w:tab w:val="left" w:pos="2415"/>
          <w:tab w:val="left" w:pos="19845"/>
        </w:tabs>
        <w:rPr>
          <w:sz w:val="20"/>
          <w:szCs w:val="20"/>
          <w:lang w:eastAsia="de-CH"/>
        </w:rPr>
      </w:pPr>
    </w:p>
    <w:p w14:paraId="4C690D09" w14:textId="77777777" w:rsidR="00B21CCA" w:rsidRPr="0072591B" w:rsidRDefault="00B21CCA" w:rsidP="00B661A6">
      <w:pPr>
        <w:tabs>
          <w:tab w:val="left" w:pos="1418"/>
          <w:tab w:val="left" w:pos="1701"/>
          <w:tab w:val="left" w:pos="2415"/>
          <w:tab w:val="left" w:pos="19845"/>
        </w:tabs>
        <w:ind w:left="630"/>
        <w:rPr>
          <w:sz w:val="20"/>
          <w:szCs w:val="20"/>
          <w:lang w:eastAsia="de-CH"/>
        </w:rPr>
      </w:pPr>
    </w:p>
    <w:p w14:paraId="3C086B3F" w14:textId="2143A113" w:rsidR="00B661A6" w:rsidRPr="00B661A6" w:rsidRDefault="00B21CCA" w:rsidP="00B21CCA">
      <w:pPr>
        <w:tabs>
          <w:tab w:val="clear" w:pos="5103"/>
          <w:tab w:val="left" w:pos="1701"/>
          <w:tab w:val="left" w:pos="19845"/>
        </w:tabs>
        <w:ind w:left="1695" w:hanging="1695"/>
        <w:rPr>
          <w:sz w:val="20"/>
          <w:szCs w:val="20"/>
          <w:lang w:eastAsia="de-CH"/>
        </w:rPr>
      </w:pPr>
      <w:r w:rsidRPr="00B21CCA">
        <w:rPr>
          <w:b/>
          <w:bCs/>
          <w:sz w:val="20"/>
          <w:szCs w:val="20"/>
          <w:lang w:eastAsia="de-CH"/>
        </w:rPr>
        <w:t>Inhalt</w:t>
      </w:r>
      <w:r w:rsidR="00253371">
        <w:rPr>
          <w:sz w:val="20"/>
          <w:szCs w:val="20"/>
          <w:lang w:eastAsia="de-CH"/>
        </w:rPr>
        <w:tab/>
      </w:r>
      <w:r>
        <w:rPr>
          <w:sz w:val="20"/>
          <w:szCs w:val="20"/>
          <w:lang w:eastAsia="de-CH"/>
        </w:rPr>
        <w:tab/>
      </w:r>
      <w:r w:rsidR="00B661A6" w:rsidRPr="00B661A6">
        <w:rPr>
          <w:sz w:val="20"/>
          <w:szCs w:val="20"/>
          <w:lang w:eastAsia="de-CH"/>
        </w:rPr>
        <w:t>Über 50% aller Informationen vermittelt der Mensch über seinen Körper. Sich kundenorientiert verhalten heiss</w:t>
      </w:r>
      <w:r>
        <w:rPr>
          <w:sz w:val="20"/>
          <w:szCs w:val="20"/>
          <w:lang w:eastAsia="de-CH"/>
        </w:rPr>
        <w:t xml:space="preserve">t </w:t>
      </w:r>
      <w:r w:rsidR="00B661A6" w:rsidRPr="00B661A6">
        <w:rPr>
          <w:sz w:val="20"/>
          <w:szCs w:val="20"/>
          <w:lang w:eastAsia="de-CH"/>
        </w:rPr>
        <w:t>auch, die Signale der Körpersprache richtig erkennen un</w:t>
      </w:r>
      <w:r>
        <w:rPr>
          <w:sz w:val="20"/>
          <w:szCs w:val="20"/>
          <w:lang w:eastAsia="de-CH"/>
        </w:rPr>
        <w:t xml:space="preserve">d </w:t>
      </w:r>
      <w:r w:rsidR="00B661A6" w:rsidRPr="00B661A6">
        <w:rPr>
          <w:sz w:val="20"/>
          <w:szCs w:val="20"/>
          <w:lang w:eastAsia="de-CH"/>
        </w:rPr>
        <w:t>interpretieren zu können.</w:t>
      </w:r>
      <w:r>
        <w:rPr>
          <w:sz w:val="20"/>
          <w:szCs w:val="20"/>
          <w:lang w:eastAsia="de-CH"/>
        </w:rPr>
        <w:t xml:space="preserve"> </w:t>
      </w:r>
      <w:r w:rsidR="00B661A6" w:rsidRPr="00B661A6">
        <w:rPr>
          <w:sz w:val="20"/>
          <w:szCs w:val="20"/>
          <w:lang w:eastAsia="de-CH"/>
        </w:rPr>
        <w:t>Die Art und Weise, wie wir</w:t>
      </w:r>
      <w:r>
        <w:rPr>
          <w:sz w:val="20"/>
          <w:szCs w:val="20"/>
          <w:lang w:eastAsia="de-CH"/>
        </w:rPr>
        <w:t xml:space="preserve"> </w:t>
      </w:r>
      <w:r w:rsidR="00B661A6" w:rsidRPr="00B661A6">
        <w:rPr>
          <w:sz w:val="20"/>
          <w:szCs w:val="20"/>
          <w:lang w:eastAsia="de-CH"/>
        </w:rPr>
        <w:t>uns beim Kunden auch mit unserer Körpersprache ausdrücken, hat mit</w:t>
      </w:r>
      <w:r>
        <w:rPr>
          <w:sz w:val="20"/>
          <w:szCs w:val="20"/>
          <w:lang w:eastAsia="de-CH"/>
        </w:rPr>
        <w:t xml:space="preserve"> </w:t>
      </w:r>
      <w:r w:rsidR="00B661A6" w:rsidRPr="00B661A6">
        <w:rPr>
          <w:sz w:val="20"/>
          <w:szCs w:val="20"/>
          <w:lang w:eastAsia="de-CH"/>
        </w:rPr>
        <w:t>Einfluss auf unser Gesamtbild, das wi</w:t>
      </w:r>
      <w:r>
        <w:rPr>
          <w:sz w:val="20"/>
          <w:szCs w:val="20"/>
          <w:lang w:eastAsia="de-CH"/>
        </w:rPr>
        <w:t xml:space="preserve">r </w:t>
      </w:r>
      <w:r w:rsidR="00B661A6" w:rsidRPr="00B661A6">
        <w:rPr>
          <w:sz w:val="20"/>
          <w:szCs w:val="20"/>
          <w:lang w:eastAsia="de-CH"/>
        </w:rPr>
        <w:t>vermitteln. Gleichzeitig sendet auch der Kunde laufend Signale.</w:t>
      </w:r>
    </w:p>
    <w:p w14:paraId="7B3192DA" w14:textId="33A233A5" w:rsidR="00B661A6" w:rsidRPr="00B661A6" w:rsidRDefault="00B661A6" w:rsidP="00B37CEA">
      <w:pPr>
        <w:tabs>
          <w:tab w:val="clear" w:pos="5103"/>
          <w:tab w:val="left" w:pos="1701"/>
          <w:tab w:val="left" w:pos="19845"/>
        </w:tabs>
        <w:ind w:left="1701"/>
        <w:rPr>
          <w:sz w:val="20"/>
          <w:szCs w:val="20"/>
          <w:lang w:eastAsia="de-CH"/>
        </w:rPr>
      </w:pPr>
      <w:r w:rsidRPr="00B661A6">
        <w:rPr>
          <w:sz w:val="20"/>
          <w:szCs w:val="20"/>
          <w:lang w:eastAsia="de-CH"/>
        </w:rPr>
        <w:t xml:space="preserve">Je besser </w:t>
      </w:r>
      <w:r w:rsidR="00B37CEA">
        <w:rPr>
          <w:sz w:val="20"/>
          <w:szCs w:val="20"/>
          <w:lang w:eastAsia="de-CH"/>
        </w:rPr>
        <w:t>wir</w:t>
      </w:r>
      <w:r w:rsidRPr="00B661A6">
        <w:rPr>
          <w:sz w:val="20"/>
          <w:szCs w:val="20"/>
          <w:lang w:eastAsia="de-CH"/>
        </w:rPr>
        <w:t xml:space="preserve"> diese Signale erkenne</w:t>
      </w:r>
      <w:r w:rsidR="00B37CEA">
        <w:rPr>
          <w:sz w:val="20"/>
          <w:szCs w:val="20"/>
          <w:lang w:eastAsia="de-CH"/>
        </w:rPr>
        <w:t>n</w:t>
      </w:r>
      <w:r w:rsidRPr="00B661A6">
        <w:rPr>
          <w:sz w:val="20"/>
          <w:szCs w:val="20"/>
          <w:lang w:eastAsia="de-CH"/>
        </w:rPr>
        <w:t xml:space="preserve">, desto besser </w:t>
      </w:r>
      <w:r w:rsidR="00B37CEA">
        <w:rPr>
          <w:sz w:val="20"/>
          <w:szCs w:val="20"/>
          <w:lang w:eastAsia="de-CH"/>
        </w:rPr>
        <w:t>können wir</w:t>
      </w:r>
      <w:r w:rsidRPr="00B661A6">
        <w:rPr>
          <w:sz w:val="20"/>
          <w:szCs w:val="20"/>
          <w:lang w:eastAsia="de-CH"/>
        </w:rPr>
        <w:t xml:space="preserve"> den Kunden lesen und auf seine</w:t>
      </w:r>
      <w:r w:rsidR="00B21CCA">
        <w:rPr>
          <w:sz w:val="20"/>
          <w:szCs w:val="20"/>
          <w:lang w:eastAsia="de-CH"/>
        </w:rPr>
        <w:t xml:space="preserve"> </w:t>
      </w:r>
      <w:r w:rsidRPr="00B661A6">
        <w:rPr>
          <w:sz w:val="20"/>
          <w:szCs w:val="20"/>
          <w:lang w:eastAsia="de-CH"/>
        </w:rPr>
        <w:t xml:space="preserve">durch den Körper ausgedrückten Erwartungen und Bedürfnisse eingehen. </w:t>
      </w:r>
    </w:p>
    <w:p w14:paraId="0CD2F565" w14:textId="6C96221D" w:rsidR="00B37CEA" w:rsidRDefault="00B661A6" w:rsidP="00B21CCA">
      <w:pPr>
        <w:ind w:left="2127" w:hanging="2127"/>
        <w:jc w:val="both"/>
        <w:rPr>
          <w:sz w:val="20"/>
          <w:szCs w:val="20"/>
          <w:lang w:eastAsia="de-CH"/>
        </w:rPr>
      </w:pPr>
      <w:r w:rsidRPr="00B661A6">
        <w:rPr>
          <w:sz w:val="20"/>
          <w:szCs w:val="20"/>
          <w:lang w:eastAsia="de-CH"/>
        </w:rPr>
        <w:t xml:space="preserve"> </w:t>
      </w:r>
    </w:p>
    <w:p w14:paraId="56A7AE77" w14:textId="77777777" w:rsidR="007C3BB2" w:rsidRDefault="007C3BB2" w:rsidP="00B21CCA">
      <w:pPr>
        <w:ind w:left="2127" w:hanging="2127"/>
        <w:jc w:val="both"/>
        <w:rPr>
          <w:sz w:val="20"/>
          <w:szCs w:val="20"/>
          <w:lang w:eastAsia="de-CH"/>
        </w:rPr>
      </w:pPr>
    </w:p>
    <w:p w14:paraId="4A6834EC" w14:textId="2A8D611A" w:rsidR="00B21CCA" w:rsidRPr="00D40FA0" w:rsidRDefault="00B21CCA" w:rsidP="00B37CEA">
      <w:pPr>
        <w:ind w:left="1701" w:hanging="1701"/>
        <w:jc w:val="both"/>
        <w:rPr>
          <w:b/>
          <w:bCs/>
          <w:sz w:val="20"/>
          <w:szCs w:val="20"/>
        </w:rPr>
      </w:pPr>
      <w:r w:rsidRPr="00D40FA0">
        <w:rPr>
          <w:b/>
          <w:bCs/>
          <w:sz w:val="20"/>
          <w:szCs w:val="20"/>
        </w:rPr>
        <w:t>Attest</w:t>
      </w:r>
      <w:r w:rsidRPr="00D40FA0">
        <w:rPr>
          <w:bCs/>
          <w:sz w:val="20"/>
          <w:szCs w:val="20"/>
        </w:rPr>
        <w:tab/>
      </w:r>
      <w:r w:rsidRPr="00D40FA0">
        <w:rPr>
          <w:sz w:val="20"/>
        </w:rPr>
        <w:t>Der Teilnehmer erhält nach Absolvierung des Lehrgangs ein Attest und zudem den</w:t>
      </w:r>
      <w:r>
        <w:rPr>
          <w:sz w:val="20"/>
        </w:rPr>
        <w:br/>
      </w:r>
      <w:r w:rsidRPr="00D40FA0">
        <w:rPr>
          <w:sz w:val="20"/>
        </w:rPr>
        <w:t xml:space="preserve">SARI-Eintrag (Kursbestätigung der </w:t>
      </w:r>
      <w:proofErr w:type="spellStart"/>
      <w:r w:rsidRPr="00D40FA0">
        <w:rPr>
          <w:sz w:val="20"/>
        </w:rPr>
        <w:t>asa</w:t>
      </w:r>
      <w:proofErr w:type="spellEnd"/>
      <w:r w:rsidRPr="007C3BB2">
        <w:rPr>
          <w:sz w:val="20"/>
        </w:rPr>
        <w:t>) – CZV-Anerkennung</w:t>
      </w:r>
      <w:r w:rsidRPr="007C3BB2">
        <w:rPr>
          <w:sz w:val="20"/>
          <w:szCs w:val="20"/>
        </w:rPr>
        <w:t>.</w:t>
      </w:r>
    </w:p>
    <w:p w14:paraId="3FA0EC5F" w14:textId="26ABF013" w:rsidR="00B661A6" w:rsidRPr="00B661A6" w:rsidRDefault="00B661A6" w:rsidP="00B37CEA">
      <w:pPr>
        <w:tabs>
          <w:tab w:val="clear" w:pos="5103"/>
          <w:tab w:val="left" w:pos="1701"/>
          <w:tab w:val="left" w:pos="19845"/>
        </w:tabs>
        <w:rPr>
          <w:sz w:val="20"/>
          <w:szCs w:val="20"/>
          <w:lang w:eastAsia="de-CH"/>
        </w:rPr>
      </w:pPr>
      <w:r w:rsidRPr="00B661A6">
        <w:rPr>
          <w:sz w:val="20"/>
          <w:szCs w:val="20"/>
          <w:lang w:eastAsia="de-CH"/>
        </w:rPr>
        <w:tab/>
      </w:r>
      <w:r w:rsidRPr="00B661A6">
        <w:rPr>
          <w:sz w:val="20"/>
          <w:szCs w:val="20"/>
          <w:lang w:eastAsia="de-CH"/>
        </w:rPr>
        <w:tab/>
      </w:r>
    </w:p>
    <w:p w14:paraId="658186F7" w14:textId="2CD0983E" w:rsidR="00253371" w:rsidRDefault="00B661A6" w:rsidP="00B37CEA">
      <w:pPr>
        <w:tabs>
          <w:tab w:val="clear" w:pos="5103"/>
          <w:tab w:val="left" w:pos="1701"/>
          <w:tab w:val="left" w:pos="19845"/>
        </w:tabs>
        <w:rPr>
          <w:sz w:val="20"/>
          <w:szCs w:val="20"/>
          <w:lang w:eastAsia="de-CH"/>
        </w:rPr>
      </w:pPr>
      <w:r w:rsidRPr="00B661A6">
        <w:rPr>
          <w:sz w:val="20"/>
          <w:szCs w:val="20"/>
          <w:lang w:eastAsia="de-CH"/>
        </w:rPr>
        <w:lastRenderedPageBreak/>
        <w:tab/>
      </w:r>
      <w:r w:rsidRPr="00B661A6">
        <w:rPr>
          <w:sz w:val="20"/>
          <w:szCs w:val="20"/>
          <w:lang w:eastAsia="de-CH"/>
        </w:rPr>
        <w:tab/>
      </w:r>
      <w:r w:rsidRPr="00B661A6">
        <w:rPr>
          <w:sz w:val="20"/>
          <w:szCs w:val="20"/>
          <w:lang w:eastAsia="de-CH"/>
        </w:rPr>
        <w:tab/>
      </w:r>
      <w:r w:rsidRPr="00B661A6">
        <w:rPr>
          <w:sz w:val="20"/>
          <w:szCs w:val="20"/>
          <w:lang w:eastAsia="de-CH"/>
        </w:rPr>
        <w:tab/>
      </w:r>
      <w:r w:rsidRPr="00B661A6">
        <w:rPr>
          <w:sz w:val="20"/>
          <w:szCs w:val="20"/>
          <w:lang w:eastAsia="de-CH"/>
        </w:rPr>
        <w:tab/>
      </w:r>
      <w:r w:rsidRPr="00B661A6">
        <w:rPr>
          <w:sz w:val="20"/>
          <w:szCs w:val="20"/>
          <w:lang w:eastAsia="de-CH"/>
        </w:rPr>
        <w:tab/>
      </w:r>
      <w:r w:rsidRPr="00B661A6">
        <w:rPr>
          <w:sz w:val="20"/>
          <w:szCs w:val="20"/>
          <w:lang w:eastAsia="de-CH"/>
        </w:rPr>
        <w:tab/>
      </w:r>
    </w:p>
    <w:p w14:paraId="741EB95F" w14:textId="4590D69F" w:rsidR="00253371" w:rsidRPr="00B37CEA" w:rsidRDefault="00053C6B" w:rsidP="00B37CEA">
      <w:pPr>
        <w:tabs>
          <w:tab w:val="clear" w:pos="5103"/>
          <w:tab w:val="left" w:pos="1418"/>
          <w:tab w:val="left" w:pos="1985"/>
          <w:tab w:val="left" w:pos="19845"/>
        </w:tabs>
        <w:rPr>
          <w:sz w:val="20"/>
          <w:szCs w:val="20"/>
        </w:rPr>
      </w:pPr>
      <w:r>
        <w:rPr>
          <w:b/>
          <w:noProof/>
          <w:sz w:val="36"/>
          <w:szCs w:val="36"/>
          <w:lang w:eastAsia="de-CH"/>
        </w:rPr>
        <w:drawing>
          <wp:anchor distT="0" distB="0" distL="114300" distR="114300" simplePos="0" relativeHeight="251659264" behindDoc="1" locked="0" layoutInCell="1" allowOverlap="1" wp14:anchorId="65CA83A7" wp14:editId="1343A7F0">
            <wp:simplePos x="0" y="0"/>
            <wp:positionH relativeFrom="margin">
              <wp:posOffset>2755900</wp:posOffset>
            </wp:positionH>
            <wp:positionV relativeFrom="margin">
              <wp:posOffset>57785</wp:posOffset>
            </wp:positionV>
            <wp:extent cx="732790" cy="299720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m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6FE" w:rsidRPr="009606FE">
        <w:rPr>
          <w:b/>
          <w:sz w:val="36"/>
          <w:szCs w:val="36"/>
        </w:rPr>
        <w:t>Tagesprogramm</w:t>
      </w:r>
    </w:p>
    <w:p w14:paraId="59BA7263" w14:textId="77777777" w:rsidR="00253371" w:rsidRDefault="00253371" w:rsidP="00B661A6">
      <w:pPr>
        <w:tabs>
          <w:tab w:val="clear" w:pos="5103"/>
          <w:tab w:val="left" w:pos="1418"/>
          <w:tab w:val="left" w:pos="19845"/>
        </w:tabs>
        <w:rPr>
          <w:sz w:val="20"/>
          <w:szCs w:val="20"/>
        </w:rPr>
      </w:pPr>
    </w:p>
    <w:p w14:paraId="60C329FD" w14:textId="77777777" w:rsidR="00253371" w:rsidRDefault="00253371" w:rsidP="00B661A6">
      <w:pPr>
        <w:tabs>
          <w:tab w:val="clear" w:pos="5103"/>
          <w:tab w:val="left" w:pos="1418"/>
          <w:tab w:val="left" w:pos="19845"/>
        </w:tabs>
        <w:rPr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-62"/>
        <w:tblW w:w="9067" w:type="dxa"/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4706"/>
        <w:gridCol w:w="1701"/>
      </w:tblGrid>
      <w:tr w:rsidR="00B37CEA" w:rsidRPr="00DF1619" w14:paraId="39334407" w14:textId="77777777" w:rsidTr="00B37CEA">
        <w:tc>
          <w:tcPr>
            <w:tcW w:w="1668" w:type="dxa"/>
            <w:shd w:val="clear" w:color="auto" w:fill="D9D9D9" w:themeFill="background1" w:themeFillShade="D9"/>
          </w:tcPr>
          <w:p w14:paraId="70663367" w14:textId="77777777" w:rsidR="00B37CEA" w:rsidRPr="00DF1619" w:rsidRDefault="00B37CEA" w:rsidP="00B37CEA">
            <w:pPr>
              <w:tabs>
                <w:tab w:val="left" w:pos="1418"/>
                <w:tab w:val="left" w:pos="19845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0"/>
                <w:szCs w:val="20"/>
              </w:rPr>
            </w:pPr>
            <w:r w:rsidRPr="00DF1619">
              <w:rPr>
                <w:b/>
                <w:bCs/>
                <w:sz w:val="20"/>
                <w:szCs w:val="20"/>
              </w:rPr>
              <w:t>Zeit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BCEF067" w14:textId="77777777" w:rsidR="00B37CEA" w:rsidRPr="00DF1619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 w:rsidRPr="00DF1619">
              <w:rPr>
                <w:b/>
                <w:bCs/>
                <w:sz w:val="20"/>
                <w:szCs w:val="20"/>
              </w:rPr>
              <w:t>Dauer h</w:t>
            </w:r>
          </w:p>
        </w:tc>
        <w:tc>
          <w:tcPr>
            <w:tcW w:w="4706" w:type="dxa"/>
            <w:shd w:val="clear" w:color="auto" w:fill="D9D9D9" w:themeFill="background1" w:themeFillShade="D9"/>
          </w:tcPr>
          <w:p w14:paraId="6CE96E2A" w14:textId="77777777" w:rsidR="00B37CEA" w:rsidRPr="00DF1619" w:rsidRDefault="00B37CEA" w:rsidP="00B37CEA">
            <w:pPr>
              <w:tabs>
                <w:tab w:val="left" w:pos="1418"/>
                <w:tab w:val="left" w:pos="19845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0"/>
                <w:szCs w:val="20"/>
              </w:rPr>
            </w:pPr>
            <w:r w:rsidRPr="00DF1619">
              <w:rPr>
                <w:b/>
                <w:bCs/>
                <w:sz w:val="20"/>
                <w:szCs w:val="20"/>
              </w:rPr>
              <w:t>Inhalte (Methoden*)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2343DCA" w14:textId="77777777" w:rsidR="00B37CEA" w:rsidRPr="00DF1619" w:rsidRDefault="00B37CEA" w:rsidP="00B37CEA">
            <w:pPr>
              <w:tabs>
                <w:tab w:val="left" w:pos="1418"/>
                <w:tab w:val="left" w:pos="19845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0"/>
                <w:szCs w:val="20"/>
              </w:rPr>
            </w:pPr>
            <w:r w:rsidRPr="00DF1619">
              <w:rPr>
                <w:b/>
                <w:bCs/>
                <w:sz w:val="20"/>
                <w:szCs w:val="20"/>
              </w:rPr>
              <w:t>Lehrkräfte</w:t>
            </w:r>
          </w:p>
        </w:tc>
      </w:tr>
      <w:tr w:rsidR="00B37CEA" w:rsidRPr="00DF1619" w14:paraId="632BF733" w14:textId="77777777" w:rsidTr="00B37CEA">
        <w:trPr>
          <w:trHeight w:val="699"/>
        </w:trPr>
        <w:tc>
          <w:tcPr>
            <w:tcW w:w="1668" w:type="dxa"/>
          </w:tcPr>
          <w:p w14:paraId="7EC58B9E" w14:textId="77777777" w:rsidR="00B37CEA" w:rsidRPr="00DF1619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</w:t>
            </w:r>
            <w:r w:rsidRPr="00DF1619">
              <w:rPr>
                <w:sz w:val="20"/>
                <w:szCs w:val="20"/>
              </w:rPr>
              <w:t>0 – 08</w:t>
            </w:r>
            <w:r>
              <w:rPr>
                <w:sz w:val="20"/>
                <w:szCs w:val="20"/>
              </w:rPr>
              <w:t>.40</w:t>
            </w:r>
          </w:p>
        </w:tc>
        <w:tc>
          <w:tcPr>
            <w:tcW w:w="992" w:type="dxa"/>
          </w:tcPr>
          <w:p w14:paraId="7B8A2CBF" w14:textId="77777777" w:rsidR="00B37CEA" w:rsidRPr="00DF1619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 w:rsidRPr="00DF1619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4706" w:type="dxa"/>
          </w:tcPr>
          <w:p w14:paraId="7EE3A16E" w14:textId="77777777" w:rsidR="00B37CEA" w:rsidRPr="00477406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/>
                <w:sz w:val="20"/>
                <w:szCs w:val="20"/>
              </w:rPr>
            </w:pPr>
            <w:r w:rsidRPr="00477406">
              <w:rPr>
                <w:b/>
                <w:sz w:val="20"/>
                <w:szCs w:val="20"/>
              </w:rPr>
              <w:t xml:space="preserve">Begrüssung / Kursziele / </w:t>
            </w:r>
            <w:r>
              <w:rPr>
                <w:b/>
                <w:sz w:val="20"/>
                <w:szCs w:val="20"/>
              </w:rPr>
              <w:t xml:space="preserve">Erwartungen / </w:t>
            </w:r>
            <w:r w:rsidRPr="00477406">
              <w:rPr>
                <w:b/>
                <w:sz w:val="20"/>
                <w:szCs w:val="20"/>
              </w:rPr>
              <w:t xml:space="preserve">Einleitung </w:t>
            </w:r>
          </w:p>
          <w:p w14:paraId="7DB4F783" w14:textId="77777777" w:rsidR="00B37CEA" w:rsidRPr="00A51CBC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28854DA" w14:textId="77777777" w:rsidR="00B37CEA" w:rsidRPr="00477406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Trainer</w:t>
            </w:r>
          </w:p>
        </w:tc>
      </w:tr>
      <w:tr w:rsidR="00B37CEA" w:rsidRPr="00DF1619" w14:paraId="5C4CE34B" w14:textId="77777777" w:rsidTr="00B37CEA">
        <w:tc>
          <w:tcPr>
            <w:tcW w:w="1668" w:type="dxa"/>
            <w:shd w:val="clear" w:color="auto" w:fill="auto"/>
          </w:tcPr>
          <w:p w14:paraId="28B74EB9" w14:textId="1BCD732F" w:rsidR="00B37CEA" w:rsidRPr="00DF1619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 w:rsidRPr="00DF1619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.40</w:t>
            </w:r>
            <w:r w:rsidRPr="00DF1619">
              <w:rPr>
                <w:sz w:val="20"/>
                <w:szCs w:val="20"/>
              </w:rPr>
              <w:t xml:space="preserve"> – </w:t>
            </w:r>
            <w:r w:rsidR="00FD639F">
              <w:rPr>
                <w:sz w:val="20"/>
                <w:szCs w:val="20"/>
              </w:rPr>
              <w:t>09.40</w:t>
            </w:r>
          </w:p>
        </w:tc>
        <w:tc>
          <w:tcPr>
            <w:tcW w:w="992" w:type="dxa"/>
            <w:shd w:val="clear" w:color="auto" w:fill="auto"/>
          </w:tcPr>
          <w:p w14:paraId="1B53D7F7" w14:textId="50AB7CFB" w:rsidR="00B37CEA" w:rsidRPr="00DF1619" w:rsidRDefault="00FD639F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7CE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B37CEA">
              <w:rPr>
                <w:sz w:val="20"/>
                <w:szCs w:val="20"/>
              </w:rPr>
              <w:t>0</w:t>
            </w:r>
          </w:p>
        </w:tc>
        <w:tc>
          <w:tcPr>
            <w:tcW w:w="4706" w:type="dxa"/>
            <w:shd w:val="clear" w:color="auto" w:fill="auto"/>
          </w:tcPr>
          <w:p w14:paraId="7A90E084" w14:textId="1FE0541E" w:rsidR="00B37CEA" w:rsidRDefault="00FD639F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Was ist Körpersprache?</w:t>
            </w:r>
          </w:p>
          <w:p w14:paraId="21CEBAAE" w14:textId="33C8A2A0" w:rsidR="00B37CEA" w:rsidRPr="00A836D0" w:rsidRDefault="00FD639F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Wie funktioniert Körpersprache</w:t>
            </w:r>
          </w:p>
          <w:p w14:paraId="12DC753D" w14:textId="3EE7AF80" w:rsidR="00B37CEA" w:rsidRDefault="00FD639F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Gesten und Zustand</w:t>
            </w:r>
          </w:p>
          <w:p w14:paraId="2E8A5856" w14:textId="1F3E08F4" w:rsidR="00B37CEA" w:rsidRPr="00A836D0" w:rsidRDefault="00FD639F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Angeborene Gesten</w:t>
            </w:r>
          </w:p>
          <w:p w14:paraId="0C6BB768" w14:textId="4268F0F3" w:rsidR="00B37CEA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D639F">
              <w:rPr>
                <w:sz w:val="20"/>
                <w:szCs w:val="20"/>
              </w:rPr>
              <w:t>Diskussion im Plenum</w:t>
            </w:r>
            <w:r>
              <w:rPr>
                <w:sz w:val="20"/>
                <w:szCs w:val="20"/>
              </w:rPr>
              <w:t>)</w:t>
            </w:r>
          </w:p>
          <w:p w14:paraId="1B67D44B" w14:textId="77777777" w:rsidR="00B37CEA" w:rsidRPr="00DF1619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9480DF8" w14:textId="77777777" w:rsidR="00B37CEA" w:rsidRPr="00477406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Trainer</w:t>
            </w:r>
            <w:r w:rsidRPr="0047740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37CEA" w:rsidRPr="00DF1619" w14:paraId="5EA98425" w14:textId="77777777" w:rsidTr="00B37CEA">
        <w:tc>
          <w:tcPr>
            <w:tcW w:w="1668" w:type="dxa"/>
            <w:shd w:val="clear" w:color="auto" w:fill="auto"/>
          </w:tcPr>
          <w:p w14:paraId="0CB8AC5C" w14:textId="709EDEF1" w:rsidR="00B37CEA" w:rsidRPr="00DF1619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 w:rsidRPr="00DF161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9.</w:t>
            </w:r>
            <w:r w:rsidR="00FD639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DF161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10.15</w:t>
            </w:r>
          </w:p>
        </w:tc>
        <w:tc>
          <w:tcPr>
            <w:tcW w:w="992" w:type="dxa"/>
            <w:shd w:val="clear" w:color="auto" w:fill="auto"/>
          </w:tcPr>
          <w:p w14:paraId="23B8FF6B" w14:textId="39CFDC71" w:rsidR="00B37CEA" w:rsidRDefault="00FD639F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37CE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B37CEA">
              <w:rPr>
                <w:sz w:val="20"/>
                <w:szCs w:val="20"/>
              </w:rPr>
              <w:t>5</w:t>
            </w:r>
          </w:p>
        </w:tc>
        <w:tc>
          <w:tcPr>
            <w:tcW w:w="4706" w:type="dxa"/>
            <w:shd w:val="clear" w:color="auto" w:fill="auto"/>
          </w:tcPr>
          <w:p w14:paraId="0B2B75FB" w14:textId="0C80A9B8" w:rsidR="00B37CEA" w:rsidRPr="00477406" w:rsidRDefault="00FD639F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Typische Bewegungsmuster  Teil 1a</w:t>
            </w:r>
          </w:p>
          <w:p w14:paraId="1D59C3F3" w14:textId="06C41DEC" w:rsidR="00B37CEA" w:rsidRDefault="00FD639F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Welche Gesten wirken wie?</w:t>
            </w:r>
          </w:p>
          <w:p w14:paraId="17BF09BC" w14:textId="2CBCAB25" w:rsidR="00B37CEA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(Gruppenarbeit)</w:t>
            </w:r>
          </w:p>
          <w:p w14:paraId="16E53D94" w14:textId="77777777" w:rsidR="00B37CEA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37806CB" w14:textId="77777777" w:rsidR="00B37CEA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Trainer</w:t>
            </w:r>
            <w:r w:rsidRPr="0047740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37CEA" w:rsidRPr="00DF1619" w14:paraId="1759E133" w14:textId="77777777" w:rsidTr="00B37CEA">
        <w:tc>
          <w:tcPr>
            <w:tcW w:w="1668" w:type="dxa"/>
            <w:shd w:val="clear" w:color="auto" w:fill="D9D9D9" w:themeFill="background1" w:themeFillShade="D9"/>
          </w:tcPr>
          <w:p w14:paraId="283F5696" w14:textId="77777777" w:rsidR="00B37CEA" w:rsidRPr="00DF1619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 – 10.30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0E9757C" w14:textId="77777777" w:rsidR="00B37CEA" w:rsidRPr="00DF1619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0:15</w:t>
            </w:r>
          </w:p>
        </w:tc>
        <w:tc>
          <w:tcPr>
            <w:tcW w:w="4706" w:type="dxa"/>
            <w:shd w:val="clear" w:color="auto" w:fill="D9D9D9" w:themeFill="background1" w:themeFillShade="D9"/>
          </w:tcPr>
          <w:p w14:paraId="374CEA58" w14:textId="77777777" w:rsidR="00B37CEA" w:rsidRPr="00DF1619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 w:rsidRPr="00DF1619">
              <w:rPr>
                <w:sz w:val="20"/>
                <w:szCs w:val="20"/>
              </w:rPr>
              <w:t>Pause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CC6F2B6" w14:textId="77777777" w:rsidR="00B37CEA" w:rsidRPr="00477406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</w:p>
        </w:tc>
      </w:tr>
      <w:tr w:rsidR="00B37CEA" w:rsidRPr="00DF1619" w14:paraId="454AC6B5" w14:textId="77777777" w:rsidTr="00B37CEA">
        <w:tc>
          <w:tcPr>
            <w:tcW w:w="1668" w:type="dxa"/>
            <w:shd w:val="clear" w:color="auto" w:fill="auto"/>
          </w:tcPr>
          <w:p w14:paraId="6E211407" w14:textId="77777777" w:rsidR="00B37CEA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  <w:r w:rsidRPr="00DF161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12.00</w:t>
            </w:r>
          </w:p>
        </w:tc>
        <w:tc>
          <w:tcPr>
            <w:tcW w:w="992" w:type="dxa"/>
            <w:shd w:val="clear" w:color="auto" w:fill="auto"/>
          </w:tcPr>
          <w:p w14:paraId="060A3AB8" w14:textId="77777777" w:rsidR="00B37CEA" w:rsidRPr="00DF1619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</w:t>
            </w:r>
          </w:p>
        </w:tc>
        <w:tc>
          <w:tcPr>
            <w:tcW w:w="4706" w:type="dxa"/>
            <w:shd w:val="clear" w:color="auto" w:fill="auto"/>
          </w:tcPr>
          <w:p w14:paraId="517B6728" w14:textId="6805B13E" w:rsidR="00B37CEA" w:rsidRPr="00C77492" w:rsidRDefault="00FD639F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Typische Bewegungsmuster Teil 1b</w:t>
            </w:r>
          </w:p>
          <w:p w14:paraId="2B4A4A57" w14:textId="77777777" w:rsidR="00FD639F" w:rsidRDefault="00FD639F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 der Gruppenarbeiten:</w:t>
            </w:r>
          </w:p>
          <w:p w14:paraId="063139DC" w14:textId="3E26AF68" w:rsidR="00B37CEA" w:rsidRDefault="00FD639F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Gesten erkennen anhand von Beispielen</w:t>
            </w:r>
          </w:p>
          <w:p w14:paraId="7B320D59" w14:textId="506F2C10" w:rsidR="00B37CEA" w:rsidRDefault="00FD639F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Erkenntnisse</w:t>
            </w:r>
          </w:p>
          <w:p w14:paraId="4A36FAB4" w14:textId="77777777" w:rsidR="00B37CEA" w:rsidRPr="00DF1619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(Gruppenarbeit, Diskussion im Plenum)</w:t>
            </w:r>
          </w:p>
        </w:tc>
        <w:tc>
          <w:tcPr>
            <w:tcW w:w="1701" w:type="dxa"/>
            <w:shd w:val="clear" w:color="auto" w:fill="auto"/>
          </w:tcPr>
          <w:p w14:paraId="3A3CB078" w14:textId="77777777" w:rsidR="00B37CEA" w:rsidRPr="00477406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Trainer</w:t>
            </w:r>
          </w:p>
        </w:tc>
      </w:tr>
      <w:tr w:rsidR="00B37CEA" w:rsidRPr="00DF1619" w14:paraId="1BCEB22E" w14:textId="77777777" w:rsidTr="00B37CEA">
        <w:tc>
          <w:tcPr>
            <w:tcW w:w="1668" w:type="dxa"/>
            <w:shd w:val="clear" w:color="auto" w:fill="D9D9D9" w:themeFill="background1" w:themeFillShade="D9"/>
          </w:tcPr>
          <w:p w14:paraId="60B5E2CC" w14:textId="77777777" w:rsidR="00B37CEA" w:rsidRPr="00DF1619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 13.00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CCA8C2B" w14:textId="77777777" w:rsidR="00B37CEA" w:rsidRPr="00DF1619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</w:t>
            </w:r>
          </w:p>
        </w:tc>
        <w:tc>
          <w:tcPr>
            <w:tcW w:w="4706" w:type="dxa"/>
            <w:shd w:val="clear" w:color="auto" w:fill="D9D9D9" w:themeFill="background1" w:themeFillShade="D9"/>
          </w:tcPr>
          <w:p w14:paraId="41702237" w14:textId="77777777" w:rsidR="00B37CEA" w:rsidRPr="00DF1619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 w:rsidRPr="00DF1619">
              <w:rPr>
                <w:sz w:val="20"/>
                <w:szCs w:val="20"/>
              </w:rPr>
              <w:t>Mittagspause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5DD7499" w14:textId="77777777" w:rsidR="00B37CEA" w:rsidRPr="00477406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 w:rsidRPr="00477406">
              <w:rPr>
                <w:sz w:val="20"/>
                <w:szCs w:val="20"/>
              </w:rPr>
              <w:t>-</w:t>
            </w:r>
          </w:p>
        </w:tc>
      </w:tr>
      <w:tr w:rsidR="00B37CEA" w:rsidRPr="00DF1619" w14:paraId="7BC7C016" w14:textId="77777777" w:rsidTr="00B37CEA">
        <w:tc>
          <w:tcPr>
            <w:tcW w:w="1668" w:type="dxa"/>
          </w:tcPr>
          <w:p w14:paraId="639642B6" w14:textId="10F1A1AD" w:rsidR="00B37CEA" w:rsidRPr="00DF1619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 w:rsidRPr="00DF161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F1619">
              <w:rPr>
                <w:sz w:val="20"/>
                <w:szCs w:val="20"/>
              </w:rPr>
              <w:t xml:space="preserve">00 – </w:t>
            </w:r>
            <w:r>
              <w:rPr>
                <w:sz w:val="20"/>
                <w:szCs w:val="20"/>
              </w:rPr>
              <w:t>1</w:t>
            </w:r>
            <w:r w:rsidR="00FD639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FD63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68A1C35" w14:textId="769C8370" w:rsidR="00B37CEA" w:rsidRPr="00DF1619" w:rsidRDefault="00FD639F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7CE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B37CEA">
              <w:rPr>
                <w:sz w:val="20"/>
                <w:szCs w:val="20"/>
              </w:rPr>
              <w:t>0</w:t>
            </w:r>
          </w:p>
        </w:tc>
        <w:tc>
          <w:tcPr>
            <w:tcW w:w="4706" w:type="dxa"/>
          </w:tcPr>
          <w:p w14:paraId="4B68D9CC" w14:textId="0A81B50C" w:rsidR="00B37CEA" w:rsidRPr="00477406" w:rsidRDefault="00FD639F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Interpretation von Gesten Teil 2</w:t>
            </w:r>
          </w:p>
          <w:p w14:paraId="689584C0" w14:textId="77777777" w:rsidR="00B37CEA" w:rsidRDefault="00FD639F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Hände, </w:t>
            </w:r>
            <w:r w:rsidR="00156182">
              <w:rPr>
                <w:sz w:val="20"/>
                <w:szCs w:val="20"/>
              </w:rPr>
              <w:t xml:space="preserve">Grussformen </w:t>
            </w:r>
            <w:r>
              <w:rPr>
                <w:sz w:val="20"/>
                <w:szCs w:val="20"/>
              </w:rPr>
              <w:t>und deren Bedeutung</w:t>
            </w:r>
            <w:r w:rsidR="00156182">
              <w:rPr>
                <w:sz w:val="20"/>
                <w:szCs w:val="20"/>
              </w:rPr>
              <w:t>$</w:t>
            </w:r>
          </w:p>
          <w:p w14:paraId="6F078B77" w14:textId="63141DCA" w:rsidR="00156182" w:rsidRPr="00DF1619" w:rsidRDefault="00156182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(Diskussion im Plenum)</w:t>
            </w:r>
          </w:p>
        </w:tc>
        <w:tc>
          <w:tcPr>
            <w:tcW w:w="1701" w:type="dxa"/>
          </w:tcPr>
          <w:p w14:paraId="0F7E4FCA" w14:textId="77777777" w:rsidR="00B37CEA" w:rsidRPr="00477406" w:rsidRDefault="00B37CEA" w:rsidP="00B37CEA">
            <w:pPr>
              <w:tabs>
                <w:tab w:val="left" w:pos="1418"/>
                <w:tab w:val="left" w:pos="198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Trainer</w:t>
            </w:r>
          </w:p>
        </w:tc>
      </w:tr>
      <w:tr w:rsidR="00B37CEA" w:rsidRPr="00DF1619" w14:paraId="73E28BB0" w14:textId="77777777" w:rsidTr="00B37CEA">
        <w:tc>
          <w:tcPr>
            <w:tcW w:w="1668" w:type="dxa"/>
            <w:shd w:val="clear" w:color="auto" w:fill="auto"/>
          </w:tcPr>
          <w:p w14:paraId="392105AD" w14:textId="4CB89F20" w:rsidR="00B37CEA" w:rsidRPr="00DF1619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639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FD63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– 14.50</w:t>
            </w:r>
          </w:p>
        </w:tc>
        <w:tc>
          <w:tcPr>
            <w:tcW w:w="992" w:type="dxa"/>
            <w:shd w:val="clear" w:color="auto" w:fill="auto"/>
          </w:tcPr>
          <w:p w14:paraId="42E39716" w14:textId="5A2C6DAF" w:rsidR="00B37CEA" w:rsidRDefault="00FD639F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37CE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="00B37CEA">
              <w:rPr>
                <w:sz w:val="20"/>
                <w:szCs w:val="20"/>
              </w:rPr>
              <w:t>0</w:t>
            </w:r>
          </w:p>
        </w:tc>
        <w:tc>
          <w:tcPr>
            <w:tcW w:w="4706" w:type="dxa"/>
            <w:shd w:val="clear" w:color="auto" w:fill="auto"/>
          </w:tcPr>
          <w:p w14:paraId="30280DA5" w14:textId="258CB6A1" w:rsidR="00B37CEA" w:rsidRDefault="00FD639F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Revierverhalten</w:t>
            </w:r>
          </w:p>
          <w:p w14:paraId="0BA046F1" w14:textId="6B7FCBAB" w:rsidR="00B37CEA" w:rsidRDefault="00FD639F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Was sind Re</w:t>
            </w:r>
            <w:r w:rsidR="00156182">
              <w:rPr>
                <w:bCs/>
                <w:sz w:val="20"/>
                <w:szCs w:val="20"/>
              </w:rPr>
              <w:t>viere?</w:t>
            </w:r>
          </w:p>
          <w:p w14:paraId="20B54986" w14:textId="45E2884F" w:rsidR="00156182" w:rsidRDefault="00156182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Wie werden sie markiert und verteidigt?</w:t>
            </w:r>
          </w:p>
          <w:p w14:paraId="1E942042" w14:textId="2D055B2A" w:rsidR="00156182" w:rsidRDefault="00156182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Verhalten in Aggressionsdistanzen</w:t>
            </w:r>
          </w:p>
          <w:p w14:paraId="1ECE306B" w14:textId="77777777" w:rsidR="00B37CEA" w:rsidRPr="00C77492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(Gruppenarbeit und Präsentation)</w:t>
            </w:r>
          </w:p>
        </w:tc>
        <w:tc>
          <w:tcPr>
            <w:tcW w:w="1701" w:type="dxa"/>
            <w:shd w:val="clear" w:color="auto" w:fill="auto"/>
          </w:tcPr>
          <w:p w14:paraId="67243A6E" w14:textId="77777777" w:rsidR="00B37CEA" w:rsidRDefault="00B37CEA" w:rsidP="00B37CEA">
            <w:pPr>
              <w:tabs>
                <w:tab w:val="left" w:pos="1418"/>
                <w:tab w:val="left" w:pos="198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Trainer</w:t>
            </w:r>
          </w:p>
        </w:tc>
      </w:tr>
      <w:tr w:rsidR="00B37CEA" w:rsidRPr="00DF1619" w14:paraId="7F2A1A2D" w14:textId="77777777" w:rsidTr="00B37CEA">
        <w:tc>
          <w:tcPr>
            <w:tcW w:w="1668" w:type="dxa"/>
            <w:shd w:val="clear" w:color="auto" w:fill="D9D9D9" w:themeFill="background1" w:themeFillShade="D9"/>
          </w:tcPr>
          <w:p w14:paraId="5515D732" w14:textId="77777777" w:rsidR="00B37CEA" w:rsidRPr="00DF1619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 – 15.05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1ED8789" w14:textId="77777777" w:rsidR="00B37CEA" w:rsidRPr="00DF1619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0:15</w:t>
            </w:r>
          </w:p>
        </w:tc>
        <w:tc>
          <w:tcPr>
            <w:tcW w:w="4706" w:type="dxa"/>
            <w:shd w:val="clear" w:color="auto" w:fill="D9D9D9" w:themeFill="background1" w:themeFillShade="D9"/>
          </w:tcPr>
          <w:p w14:paraId="50755B99" w14:textId="77777777" w:rsidR="00B37CEA" w:rsidRPr="00DF1619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 w:rsidRPr="00DF1619">
              <w:rPr>
                <w:sz w:val="20"/>
                <w:szCs w:val="20"/>
              </w:rPr>
              <w:t>Pause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147EBB3" w14:textId="77777777" w:rsidR="00B37CEA" w:rsidRPr="00477406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</w:p>
        </w:tc>
      </w:tr>
      <w:tr w:rsidR="00B37CEA" w:rsidRPr="00DF1619" w14:paraId="68A1723B" w14:textId="77777777" w:rsidTr="00B37CEA">
        <w:tc>
          <w:tcPr>
            <w:tcW w:w="1668" w:type="dxa"/>
          </w:tcPr>
          <w:p w14:paraId="0D3B1C9F" w14:textId="77777777" w:rsidR="00B37CEA" w:rsidRPr="00DF1619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  <w:r w:rsidRPr="00EC7EFF">
              <w:rPr>
                <w:sz w:val="20"/>
                <w:szCs w:val="20"/>
              </w:rPr>
              <w:t xml:space="preserve"> – 16</w:t>
            </w:r>
            <w:r>
              <w:rPr>
                <w:sz w:val="20"/>
                <w:szCs w:val="20"/>
              </w:rPr>
              <w:t>.45</w:t>
            </w:r>
          </w:p>
        </w:tc>
        <w:tc>
          <w:tcPr>
            <w:tcW w:w="992" w:type="dxa"/>
          </w:tcPr>
          <w:p w14:paraId="2FC5C55F" w14:textId="77777777" w:rsidR="00B37CEA" w:rsidRPr="00DF1619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</w:t>
            </w:r>
          </w:p>
        </w:tc>
        <w:tc>
          <w:tcPr>
            <w:tcW w:w="4706" w:type="dxa"/>
          </w:tcPr>
          <w:p w14:paraId="51319D89" w14:textId="2A2286A3" w:rsidR="00B37CEA" w:rsidRPr="00477406" w:rsidRDefault="00156182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Konflikte vermeiden  </w:t>
            </w:r>
          </w:p>
          <w:p w14:paraId="560F0D9E" w14:textId="77777777" w:rsidR="00B37CEA" w:rsidRDefault="00156182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Konflikte entstehen</w:t>
            </w:r>
          </w:p>
          <w:p w14:paraId="699C849B" w14:textId="77777777" w:rsidR="00156182" w:rsidRDefault="00156182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wir Konflikten vorbeugen</w:t>
            </w:r>
          </w:p>
          <w:p w14:paraId="7B4627D0" w14:textId="77777777" w:rsidR="00156182" w:rsidRDefault="00156182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Verhalten bei Reklamationen</w:t>
            </w:r>
          </w:p>
          <w:p w14:paraId="2E04C5F2" w14:textId="5C20C651" w:rsidR="00156182" w:rsidRPr="000576DC" w:rsidRDefault="00156182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(Gruppenarbeit, Präsentation, Diskussion im </w:t>
            </w:r>
            <w:proofErr w:type="spellStart"/>
            <w:r>
              <w:rPr>
                <w:sz w:val="20"/>
                <w:szCs w:val="20"/>
              </w:rPr>
              <w:t>Pl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82AAFA8" w14:textId="77777777" w:rsidR="00B37CEA" w:rsidRPr="00477406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Trainer</w:t>
            </w:r>
            <w:r w:rsidRPr="0047740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37CEA" w:rsidRPr="00DF1619" w14:paraId="7F9A2D63" w14:textId="77777777" w:rsidTr="00B37CEA">
        <w:tc>
          <w:tcPr>
            <w:tcW w:w="1668" w:type="dxa"/>
          </w:tcPr>
          <w:p w14:paraId="14A8361A" w14:textId="77777777" w:rsidR="00B37CEA" w:rsidRPr="00DF1619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 w:rsidRPr="00DF161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.45</w:t>
            </w:r>
            <w:r w:rsidRPr="00DF1619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7.00</w:t>
            </w:r>
          </w:p>
        </w:tc>
        <w:tc>
          <w:tcPr>
            <w:tcW w:w="992" w:type="dxa"/>
          </w:tcPr>
          <w:p w14:paraId="14302FCE" w14:textId="77777777" w:rsidR="00B37CEA" w:rsidRPr="00DF1619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 w:rsidRPr="00DF1619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17A6B9B2" w14:textId="77777777" w:rsidR="00B37CEA" w:rsidRPr="000576DC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/>
                <w:sz w:val="20"/>
                <w:szCs w:val="20"/>
              </w:rPr>
            </w:pPr>
            <w:r w:rsidRPr="000576DC">
              <w:rPr>
                <w:b/>
                <w:sz w:val="20"/>
                <w:szCs w:val="20"/>
              </w:rPr>
              <w:t>Zusammenfassung und Fragen</w:t>
            </w:r>
          </w:p>
          <w:p w14:paraId="722E9C8E" w14:textId="77777777" w:rsidR="00B37CEA" w:rsidRPr="00DF1619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 w:rsidRPr="00477406">
              <w:rPr>
                <w:sz w:val="20"/>
                <w:szCs w:val="20"/>
              </w:rPr>
              <w:t>Fragen und Schlussbesprechung</w:t>
            </w:r>
            <w:r w:rsidRPr="00DF1619">
              <w:rPr>
                <w:sz w:val="20"/>
                <w:szCs w:val="20"/>
              </w:rPr>
              <w:br/>
              <w:t>(Diskussion, Feedback)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138EAF3" w14:textId="77777777" w:rsidR="00B37CEA" w:rsidRPr="00477406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Trainer</w:t>
            </w:r>
          </w:p>
        </w:tc>
      </w:tr>
      <w:tr w:rsidR="00B37CEA" w:rsidRPr="00DF1619" w14:paraId="3926E6E1" w14:textId="77777777" w:rsidTr="00B37CEA">
        <w:tc>
          <w:tcPr>
            <w:tcW w:w="1668" w:type="dxa"/>
            <w:shd w:val="clear" w:color="auto" w:fill="D9D9D9" w:themeFill="background1" w:themeFillShade="D9"/>
          </w:tcPr>
          <w:p w14:paraId="58CC293F" w14:textId="77777777" w:rsidR="00B37CEA" w:rsidRPr="000576DC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576DC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B574C0D" w14:textId="77777777" w:rsidR="00B37CEA" w:rsidRPr="000576DC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576DC">
              <w:rPr>
                <w:b/>
                <w:sz w:val="20"/>
                <w:szCs w:val="20"/>
              </w:rPr>
              <w:t>7:00</w:t>
            </w:r>
          </w:p>
        </w:tc>
        <w:tc>
          <w:tcPr>
            <w:tcW w:w="4706" w:type="dxa"/>
            <w:tcBorders>
              <w:bottom w:val="nil"/>
              <w:right w:val="nil"/>
            </w:tcBorders>
          </w:tcPr>
          <w:p w14:paraId="4F0D535B" w14:textId="77777777" w:rsidR="00B37CEA" w:rsidRPr="00DF1619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D43B295" w14:textId="77777777" w:rsidR="00B37CEA" w:rsidRPr="00DF1619" w:rsidRDefault="00B37CEA" w:rsidP="00B37CE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</w:p>
        </w:tc>
      </w:tr>
    </w:tbl>
    <w:p w14:paraId="3A2EA993" w14:textId="77777777" w:rsidR="00253371" w:rsidRDefault="00253371" w:rsidP="00B661A6">
      <w:pPr>
        <w:tabs>
          <w:tab w:val="clear" w:pos="5103"/>
          <w:tab w:val="left" w:pos="1418"/>
          <w:tab w:val="left" w:pos="19845"/>
        </w:tabs>
        <w:rPr>
          <w:sz w:val="20"/>
          <w:szCs w:val="20"/>
        </w:rPr>
      </w:pPr>
    </w:p>
    <w:p w14:paraId="5B53586B" w14:textId="77777777" w:rsidR="00253371" w:rsidRDefault="00253371" w:rsidP="00B661A6">
      <w:pPr>
        <w:tabs>
          <w:tab w:val="clear" w:pos="5103"/>
          <w:tab w:val="left" w:pos="1418"/>
          <w:tab w:val="left" w:pos="19845"/>
        </w:tabs>
        <w:rPr>
          <w:sz w:val="20"/>
          <w:szCs w:val="20"/>
        </w:rPr>
      </w:pPr>
    </w:p>
    <w:p w14:paraId="2773F995" w14:textId="77777777" w:rsidR="00253371" w:rsidRPr="00D52DE5" w:rsidRDefault="00253371" w:rsidP="00B661A6">
      <w:pPr>
        <w:tabs>
          <w:tab w:val="clear" w:pos="5103"/>
          <w:tab w:val="left" w:pos="1418"/>
          <w:tab w:val="right" w:pos="9072"/>
          <w:tab w:val="left" w:pos="19845"/>
        </w:tabs>
        <w:ind w:left="142" w:hanging="142"/>
        <w:rPr>
          <w:sz w:val="20"/>
          <w:szCs w:val="20"/>
        </w:rPr>
      </w:pPr>
    </w:p>
    <w:p w14:paraId="3A6CB099" w14:textId="77777777" w:rsidR="00B661A6" w:rsidRDefault="00002524" w:rsidP="00B661A6">
      <w:pPr>
        <w:tabs>
          <w:tab w:val="clear" w:pos="5103"/>
          <w:tab w:val="right" w:pos="9072"/>
        </w:tabs>
        <w:ind w:hanging="142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</w:r>
    </w:p>
    <w:p w14:paraId="336841DB" w14:textId="77777777" w:rsidR="00B661A6" w:rsidRDefault="00B661A6" w:rsidP="00B661A6">
      <w:pPr>
        <w:tabs>
          <w:tab w:val="clear" w:pos="5103"/>
          <w:tab w:val="right" w:pos="9072"/>
        </w:tabs>
        <w:ind w:hanging="142"/>
        <w:rPr>
          <w:sz w:val="20"/>
          <w:szCs w:val="20"/>
        </w:rPr>
      </w:pPr>
    </w:p>
    <w:p w14:paraId="1585C763" w14:textId="77777777" w:rsidR="00B661A6" w:rsidRDefault="00B661A6" w:rsidP="00B661A6">
      <w:pPr>
        <w:tabs>
          <w:tab w:val="clear" w:pos="5103"/>
          <w:tab w:val="right" w:pos="9072"/>
        </w:tabs>
        <w:ind w:hanging="142"/>
        <w:rPr>
          <w:sz w:val="20"/>
          <w:szCs w:val="20"/>
        </w:rPr>
      </w:pPr>
    </w:p>
    <w:p w14:paraId="2C940E4B" w14:textId="77777777" w:rsidR="00B661A6" w:rsidRDefault="00B661A6" w:rsidP="00B661A6">
      <w:pPr>
        <w:tabs>
          <w:tab w:val="clear" w:pos="5103"/>
          <w:tab w:val="right" w:pos="9072"/>
        </w:tabs>
        <w:ind w:hanging="142"/>
        <w:rPr>
          <w:sz w:val="20"/>
          <w:szCs w:val="20"/>
        </w:rPr>
      </w:pPr>
    </w:p>
    <w:p w14:paraId="46737ACD" w14:textId="77777777" w:rsidR="00B661A6" w:rsidRDefault="00B661A6" w:rsidP="00B661A6">
      <w:pPr>
        <w:tabs>
          <w:tab w:val="clear" w:pos="5103"/>
          <w:tab w:val="right" w:pos="9072"/>
        </w:tabs>
        <w:ind w:hanging="142"/>
        <w:rPr>
          <w:sz w:val="20"/>
          <w:szCs w:val="20"/>
        </w:rPr>
      </w:pPr>
    </w:p>
    <w:p w14:paraId="0BC8468B" w14:textId="77777777" w:rsidR="00B661A6" w:rsidRDefault="00B661A6" w:rsidP="00B661A6">
      <w:pPr>
        <w:tabs>
          <w:tab w:val="clear" w:pos="5103"/>
          <w:tab w:val="right" w:pos="9072"/>
        </w:tabs>
        <w:ind w:hanging="142"/>
        <w:rPr>
          <w:sz w:val="20"/>
          <w:szCs w:val="20"/>
        </w:rPr>
      </w:pPr>
    </w:p>
    <w:p w14:paraId="499E7D5E" w14:textId="77777777" w:rsidR="00B661A6" w:rsidRDefault="00B661A6" w:rsidP="00B661A6">
      <w:pPr>
        <w:tabs>
          <w:tab w:val="clear" w:pos="5103"/>
          <w:tab w:val="right" w:pos="9072"/>
        </w:tabs>
        <w:ind w:hanging="142"/>
        <w:rPr>
          <w:sz w:val="20"/>
          <w:szCs w:val="20"/>
        </w:rPr>
      </w:pPr>
    </w:p>
    <w:p w14:paraId="04010CAD" w14:textId="77777777" w:rsidR="00B661A6" w:rsidRDefault="00B661A6" w:rsidP="00B661A6">
      <w:pPr>
        <w:tabs>
          <w:tab w:val="clear" w:pos="5103"/>
          <w:tab w:val="right" w:pos="9072"/>
        </w:tabs>
        <w:ind w:hanging="142"/>
        <w:rPr>
          <w:sz w:val="20"/>
          <w:szCs w:val="20"/>
        </w:rPr>
      </w:pPr>
    </w:p>
    <w:p w14:paraId="1192D935" w14:textId="77777777" w:rsidR="00B661A6" w:rsidRDefault="00B661A6" w:rsidP="00B661A6">
      <w:pPr>
        <w:tabs>
          <w:tab w:val="clear" w:pos="5103"/>
          <w:tab w:val="right" w:pos="9072"/>
        </w:tabs>
        <w:ind w:hanging="142"/>
        <w:rPr>
          <w:sz w:val="20"/>
          <w:szCs w:val="20"/>
        </w:rPr>
      </w:pPr>
    </w:p>
    <w:p w14:paraId="220B6F61" w14:textId="77777777" w:rsidR="00B661A6" w:rsidRDefault="00B661A6" w:rsidP="00B661A6">
      <w:pPr>
        <w:tabs>
          <w:tab w:val="clear" w:pos="5103"/>
          <w:tab w:val="right" w:pos="9072"/>
        </w:tabs>
        <w:ind w:hanging="142"/>
        <w:rPr>
          <w:sz w:val="20"/>
          <w:szCs w:val="20"/>
        </w:rPr>
      </w:pPr>
    </w:p>
    <w:p w14:paraId="7FF88213" w14:textId="77777777" w:rsidR="00B661A6" w:rsidRDefault="00B661A6" w:rsidP="00B661A6">
      <w:pPr>
        <w:tabs>
          <w:tab w:val="clear" w:pos="5103"/>
          <w:tab w:val="right" w:pos="9072"/>
        </w:tabs>
        <w:ind w:hanging="142"/>
        <w:rPr>
          <w:sz w:val="20"/>
          <w:szCs w:val="20"/>
        </w:rPr>
      </w:pPr>
    </w:p>
    <w:p w14:paraId="397A0C0F" w14:textId="77777777" w:rsidR="00B661A6" w:rsidRDefault="00B661A6" w:rsidP="00B661A6">
      <w:pPr>
        <w:tabs>
          <w:tab w:val="clear" w:pos="5103"/>
          <w:tab w:val="right" w:pos="9072"/>
        </w:tabs>
        <w:ind w:hanging="142"/>
        <w:rPr>
          <w:sz w:val="20"/>
          <w:szCs w:val="20"/>
        </w:rPr>
      </w:pPr>
    </w:p>
    <w:p w14:paraId="5989D121" w14:textId="77777777" w:rsidR="00B661A6" w:rsidRDefault="00B661A6" w:rsidP="00B661A6">
      <w:pPr>
        <w:tabs>
          <w:tab w:val="clear" w:pos="5103"/>
          <w:tab w:val="right" w:pos="9072"/>
        </w:tabs>
        <w:ind w:hanging="142"/>
        <w:rPr>
          <w:sz w:val="20"/>
          <w:szCs w:val="20"/>
        </w:rPr>
      </w:pPr>
    </w:p>
    <w:p w14:paraId="0F787801" w14:textId="77777777" w:rsidR="00B661A6" w:rsidRDefault="00B661A6" w:rsidP="00B661A6">
      <w:pPr>
        <w:tabs>
          <w:tab w:val="clear" w:pos="5103"/>
          <w:tab w:val="right" w:pos="9072"/>
        </w:tabs>
        <w:ind w:hanging="142"/>
        <w:rPr>
          <w:sz w:val="20"/>
          <w:szCs w:val="20"/>
        </w:rPr>
      </w:pPr>
    </w:p>
    <w:p w14:paraId="73A3E924" w14:textId="77777777" w:rsidR="00B661A6" w:rsidRDefault="00B661A6" w:rsidP="00B661A6">
      <w:pPr>
        <w:tabs>
          <w:tab w:val="clear" w:pos="5103"/>
          <w:tab w:val="right" w:pos="9072"/>
        </w:tabs>
        <w:ind w:hanging="142"/>
        <w:rPr>
          <w:sz w:val="20"/>
          <w:szCs w:val="20"/>
        </w:rPr>
      </w:pPr>
    </w:p>
    <w:p w14:paraId="4D1FF015" w14:textId="77777777" w:rsidR="00B661A6" w:rsidRDefault="00B661A6" w:rsidP="00B661A6">
      <w:pPr>
        <w:tabs>
          <w:tab w:val="clear" w:pos="5103"/>
          <w:tab w:val="right" w:pos="9072"/>
        </w:tabs>
        <w:ind w:hanging="142"/>
        <w:rPr>
          <w:sz w:val="20"/>
          <w:szCs w:val="20"/>
        </w:rPr>
      </w:pPr>
    </w:p>
    <w:p w14:paraId="01316A19" w14:textId="77777777" w:rsidR="00B661A6" w:rsidRDefault="00B661A6" w:rsidP="00B661A6">
      <w:pPr>
        <w:tabs>
          <w:tab w:val="clear" w:pos="5103"/>
          <w:tab w:val="right" w:pos="9072"/>
        </w:tabs>
        <w:ind w:hanging="142"/>
        <w:rPr>
          <w:sz w:val="20"/>
          <w:szCs w:val="20"/>
        </w:rPr>
      </w:pPr>
    </w:p>
    <w:p w14:paraId="62F61988" w14:textId="77777777" w:rsidR="00B661A6" w:rsidRDefault="00B661A6" w:rsidP="00B661A6">
      <w:pPr>
        <w:tabs>
          <w:tab w:val="clear" w:pos="5103"/>
          <w:tab w:val="right" w:pos="9072"/>
        </w:tabs>
        <w:ind w:hanging="142"/>
        <w:rPr>
          <w:sz w:val="20"/>
          <w:szCs w:val="20"/>
        </w:rPr>
      </w:pPr>
    </w:p>
    <w:p w14:paraId="74D1F66B" w14:textId="77777777" w:rsidR="00B661A6" w:rsidRDefault="00B661A6" w:rsidP="00B661A6">
      <w:pPr>
        <w:tabs>
          <w:tab w:val="clear" w:pos="5103"/>
          <w:tab w:val="right" w:pos="9072"/>
        </w:tabs>
        <w:ind w:hanging="142"/>
        <w:rPr>
          <w:sz w:val="20"/>
          <w:szCs w:val="20"/>
        </w:rPr>
      </w:pPr>
    </w:p>
    <w:p w14:paraId="09A0B345" w14:textId="77777777" w:rsidR="00B661A6" w:rsidRDefault="00B661A6" w:rsidP="00B661A6">
      <w:pPr>
        <w:tabs>
          <w:tab w:val="clear" w:pos="5103"/>
          <w:tab w:val="right" w:pos="9072"/>
        </w:tabs>
        <w:ind w:hanging="142"/>
        <w:rPr>
          <w:sz w:val="20"/>
          <w:szCs w:val="20"/>
        </w:rPr>
      </w:pPr>
    </w:p>
    <w:p w14:paraId="2018DE9B" w14:textId="77777777" w:rsidR="00B661A6" w:rsidRDefault="00B661A6" w:rsidP="00B661A6">
      <w:pPr>
        <w:tabs>
          <w:tab w:val="clear" w:pos="5103"/>
          <w:tab w:val="right" w:pos="9072"/>
        </w:tabs>
        <w:ind w:hanging="142"/>
        <w:rPr>
          <w:sz w:val="20"/>
          <w:szCs w:val="20"/>
        </w:rPr>
      </w:pPr>
    </w:p>
    <w:p w14:paraId="030DDB6E" w14:textId="77777777" w:rsidR="00B661A6" w:rsidRDefault="00B661A6" w:rsidP="00B661A6">
      <w:pPr>
        <w:tabs>
          <w:tab w:val="clear" w:pos="5103"/>
          <w:tab w:val="right" w:pos="9072"/>
        </w:tabs>
        <w:ind w:hanging="142"/>
        <w:rPr>
          <w:sz w:val="20"/>
          <w:szCs w:val="20"/>
        </w:rPr>
      </w:pPr>
    </w:p>
    <w:p w14:paraId="4EDA2504" w14:textId="77777777" w:rsidR="00B661A6" w:rsidRDefault="00B661A6" w:rsidP="00B661A6">
      <w:pPr>
        <w:tabs>
          <w:tab w:val="clear" w:pos="5103"/>
          <w:tab w:val="right" w:pos="9072"/>
        </w:tabs>
        <w:ind w:hanging="142"/>
        <w:rPr>
          <w:sz w:val="20"/>
          <w:szCs w:val="20"/>
        </w:rPr>
      </w:pPr>
    </w:p>
    <w:p w14:paraId="0242A4CA" w14:textId="77777777" w:rsidR="00B661A6" w:rsidRDefault="00B661A6" w:rsidP="00B661A6">
      <w:pPr>
        <w:tabs>
          <w:tab w:val="clear" w:pos="5103"/>
          <w:tab w:val="right" w:pos="9072"/>
        </w:tabs>
        <w:ind w:hanging="142"/>
        <w:rPr>
          <w:sz w:val="20"/>
          <w:szCs w:val="20"/>
        </w:rPr>
      </w:pPr>
    </w:p>
    <w:p w14:paraId="2FC44850" w14:textId="77777777" w:rsidR="00B661A6" w:rsidRDefault="00B661A6" w:rsidP="00B661A6">
      <w:pPr>
        <w:tabs>
          <w:tab w:val="clear" w:pos="5103"/>
          <w:tab w:val="right" w:pos="9072"/>
        </w:tabs>
        <w:ind w:hanging="142"/>
        <w:rPr>
          <w:sz w:val="20"/>
          <w:szCs w:val="20"/>
        </w:rPr>
      </w:pPr>
    </w:p>
    <w:p w14:paraId="4457BFF0" w14:textId="77777777" w:rsidR="00B661A6" w:rsidRDefault="00B661A6" w:rsidP="00B661A6">
      <w:pPr>
        <w:tabs>
          <w:tab w:val="clear" w:pos="5103"/>
          <w:tab w:val="right" w:pos="9072"/>
        </w:tabs>
        <w:ind w:hanging="142"/>
        <w:rPr>
          <w:sz w:val="20"/>
          <w:szCs w:val="20"/>
        </w:rPr>
      </w:pPr>
    </w:p>
    <w:p w14:paraId="2A509DE4" w14:textId="77777777" w:rsidR="00B661A6" w:rsidRDefault="00B661A6" w:rsidP="00B661A6">
      <w:pPr>
        <w:tabs>
          <w:tab w:val="clear" w:pos="5103"/>
          <w:tab w:val="right" w:pos="9072"/>
        </w:tabs>
        <w:ind w:hanging="142"/>
        <w:rPr>
          <w:sz w:val="20"/>
          <w:szCs w:val="20"/>
        </w:rPr>
      </w:pPr>
    </w:p>
    <w:p w14:paraId="55E4AC58" w14:textId="77777777" w:rsidR="00B661A6" w:rsidRDefault="00B661A6" w:rsidP="00B661A6">
      <w:pPr>
        <w:tabs>
          <w:tab w:val="clear" w:pos="5103"/>
          <w:tab w:val="right" w:pos="9072"/>
        </w:tabs>
        <w:ind w:hanging="142"/>
        <w:rPr>
          <w:sz w:val="20"/>
          <w:szCs w:val="20"/>
        </w:rPr>
      </w:pPr>
    </w:p>
    <w:p w14:paraId="6A1C153F" w14:textId="77777777" w:rsidR="00B661A6" w:rsidRDefault="00B661A6" w:rsidP="00B661A6">
      <w:pPr>
        <w:tabs>
          <w:tab w:val="clear" w:pos="5103"/>
          <w:tab w:val="right" w:pos="9072"/>
        </w:tabs>
        <w:ind w:hanging="142"/>
        <w:rPr>
          <w:sz w:val="20"/>
          <w:szCs w:val="20"/>
        </w:rPr>
      </w:pPr>
    </w:p>
    <w:p w14:paraId="7AC7ADD7" w14:textId="77777777" w:rsidR="00B661A6" w:rsidRDefault="00B661A6" w:rsidP="00B661A6">
      <w:pPr>
        <w:tabs>
          <w:tab w:val="clear" w:pos="5103"/>
          <w:tab w:val="right" w:pos="9072"/>
        </w:tabs>
        <w:ind w:hanging="142"/>
        <w:rPr>
          <w:sz w:val="20"/>
          <w:szCs w:val="20"/>
        </w:rPr>
      </w:pPr>
    </w:p>
    <w:p w14:paraId="11F77C3F" w14:textId="77777777" w:rsidR="00B661A6" w:rsidRDefault="00B661A6" w:rsidP="00B661A6">
      <w:pPr>
        <w:tabs>
          <w:tab w:val="clear" w:pos="5103"/>
          <w:tab w:val="right" w:pos="9072"/>
        </w:tabs>
        <w:ind w:hanging="142"/>
        <w:rPr>
          <w:sz w:val="20"/>
          <w:szCs w:val="20"/>
        </w:rPr>
      </w:pPr>
    </w:p>
    <w:p w14:paraId="13A1B735" w14:textId="77777777" w:rsidR="00B661A6" w:rsidRDefault="00B661A6" w:rsidP="00B661A6">
      <w:pPr>
        <w:tabs>
          <w:tab w:val="clear" w:pos="5103"/>
          <w:tab w:val="right" w:pos="9072"/>
        </w:tabs>
        <w:ind w:hanging="142"/>
        <w:rPr>
          <w:sz w:val="20"/>
          <w:szCs w:val="20"/>
        </w:rPr>
      </w:pPr>
    </w:p>
    <w:p w14:paraId="5A1F6E94" w14:textId="77777777" w:rsidR="00B661A6" w:rsidRDefault="00B661A6" w:rsidP="00B661A6">
      <w:pPr>
        <w:tabs>
          <w:tab w:val="clear" w:pos="5103"/>
          <w:tab w:val="right" w:pos="9072"/>
        </w:tabs>
        <w:ind w:hanging="142"/>
        <w:rPr>
          <w:sz w:val="20"/>
          <w:szCs w:val="20"/>
        </w:rPr>
      </w:pPr>
    </w:p>
    <w:p w14:paraId="32C8151C" w14:textId="77777777" w:rsidR="00B661A6" w:rsidRDefault="00B661A6" w:rsidP="00B661A6">
      <w:pPr>
        <w:tabs>
          <w:tab w:val="clear" w:pos="5103"/>
          <w:tab w:val="right" w:pos="9072"/>
        </w:tabs>
        <w:ind w:hanging="142"/>
        <w:rPr>
          <w:sz w:val="20"/>
          <w:szCs w:val="20"/>
        </w:rPr>
      </w:pPr>
    </w:p>
    <w:p w14:paraId="3A2D0E6E" w14:textId="77777777" w:rsidR="00B661A6" w:rsidRDefault="00B661A6" w:rsidP="00B661A6">
      <w:pPr>
        <w:tabs>
          <w:tab w:val="clear" w:pos="5103"/>
          <w:tab w:val="right" w:pos="9072"/>
        </w:tabs>
        <w:ind w:hanging="142"/>
        <w:rPr>
          <w:sz w:val="20"/>
          <w:szCs w:val="20"/>
        </w:rPr>
      </w:pPr>
    </w:p>
    <w:p w14:paraId="2F364B07" w14:textId="77777777" w:rsidR="00B661A6" w:rsidRDefault="00B661A6" w:rsidP="00B661A6">
      <w:pPr>
        <w:tabs>
          <w:tab w:val="clear" w:pos="5103"/>
          <w:tab w:val="right" w:pos="9072"/>
        </w:tabs>
        <w:ind w:hanging="142"/>
        <w:rPr>
          <w:sz w:val="20"/>
          <w:szCs w:val="20"/>
        </w:rPr>
      </w:pPr>
    </w:p>
    <w:p w14:paraId="1C0F697B" w14:textId="77777777" w:rsidR="00B661A6" w:rsidRDefault="00B661A6" w:rsidP="00B661A6">
      <w:pPr>
        <w:tabs>
          <w:tab w:val="clear" w:pos="5103"/>
          <w:tab w:val="right" w:pos="9072"/>
        </w:tabs>
        <w:ind w:hanging="142"/>
        <w:rPr>
          <w:sz w:val="20"/>
          <w:szCs w:val="20"/>
        </w:rPr>
      </w:pPr>
    </w:p>
    <w:p w14:paraId="57FAD44D" w14:textId="77777777" w:rsidR="00B661A6" w:rsidRDefault="00B661A6" w:rsidP="00B661A6">
      <w:pPr>
        <w:tabs>
          <w:tab w:val="clear" w:pos="5103"/>
          <w:tab w:val="right" w:pos="9072"/>
        </w:tabs>
        <w:ind w:hanging="142"/>
        <w:rPr>
          <w:sz w:val="20"/>
          <w:szCs w:val="20"/>
        </w:rPr>
      </w:pPr>
    </w:p>
    <w:p w14:paraId="026D4E60" w14:textId="77777777" w:rsidR="00B661A6" w:rsidRDefault="00B661A6" w:rsidP="00B661A6">
      <w:pPr>
        <w:tabs>
          <w:tab w:val="clear" w:pos="5103"/>
          <w:tab w:val="right" w:pos="9072"/>
        </w:tabs>
        <w:ind w:hanging="142"/>
        <w:rPr>
          <w:sz w:val="20"/>
          <w:szCs w:val="20"/>
        </w:rPr>
      </w:pPr>
    </w:p>
    <w:p w14:paraId="42C36B38" w14:textId="77777777" w:rsidR="00B661A6" w:rsidRDefault="00B661A6" w:rsidP="00B661A6">
      <w:pPr>
        <w:tabs>
          <w:tab w:val="clear" w:pos="5103"/>
          <w:tab w:val="right" w:pos="9072"/>
        </w:tabs>
        <w:ind w:hanging="142"/>
        <w:rPr>
          <w:sz w:val="20"/>
          <w:szCs w:val="20"/>
        </w:rPr>
      </w:pPr>
    </w:p>
    <w:p w14:paraId="1EB28E28" w14:textId="77777777" w:rsidR="00B661A6" w:rsidRDefault="00B661A6" w:rsidP="00B661A6">
      <w:pPr>
        <w:tabs>
          <w:tab w:val="clear" w:pos="5103"/>
          <w:tab w:val="right" w:pos="9072"/>
        </w:tabs>
        <w:ind w:hanging="142"/>
        <w:rPr>
          <w:sz w:val="20"/>
          <w:szCs w:val="20"/>
        </w:rPr>
      </w:pPr>
    </w:p>
    <w:p w14:paraId="16202857" w14:textId="77777777" w:rsidR="00B661A6" w:rsidRDefault="00B661A6" w:rsidP="00B661A6">
      <w:pPr>
        <w:tabs>
          <w:tab w:val="clear" w:pos="5103"/>
          <w:tab w:val="right" w:pos="9072"/>
        </w:tabs>
        <w:ind w:hanging="142"/>
        <w:rPr>
          <w:sz w:val="20"/>
          <w:szCs w:val="20"/>
        </w:rPr>
      </w:pPr>
    </w:p>
    <w:p w14:paraId="3DB18099" w14:textId="77777777" w:rsidR="00B661A6" w:rsidRDefault="00B661A6" w:rsidP="00B661A6">
      <w:pPr>
        <w:tabs>
          <w:tab w:val="clear" w:pos="5103"/>
          <w:tab w:val="right" w:pos="9072"/>
        </w:tabs>
        <w:ind w:hanging="142"/>
        <w:rPr>
          <w:sz w:val="20"/>
          <w:szCs w:val="20"/>
        </w:rPr>
      </w:pPr>
    </w:p>
    <w:p w14:paraId="42922B42" w14:textId="77777777" w:rsidR="00B661A6" w:rsidRDefault="00B661A6" w:rsidP="00B661A6">
      <w:pPr>
        <w:tabs>
          <w:tab w:val="clear" w:pos="5103"/>
          <w:tab w:val="right" w:pos="9072"/>
        </w:tabs>
        <w:ind w:hanging="142"/>
        <w:rPr>
          <w:sz w:val="20"/>
          <w:szCs w:val="20"/>
        </w:rPr>
      </w:pPr>
    </w:p>
    <w:p w14:paraId="09BE46CB" w14:textId="77777777" w:rsidR="00B661A6" w:rsidRDefault="00002524" w:rsidP="00B661A6">
      <w:pPr>
        <w:tabs>
          <w:tab w:val="clear" w:pos="5103"/>
          <w:tab w:val="right" w:pos="9072"/>
        </w:tabs>
        <w:rPr>
          <w:sz w:val="20"/>
          <w:szCs w:val="20"/>
        </w:rPr>
      </w:pPr>
      <w:r w:rsidRPr="004D1BD1">
        <w:rPr>
          <w:sz w:val="20"/>
          <w:szCs w:val="20"/>
        </w:rPr>
        <w:t>Die Methoden können nach Erwartungshaltung der Teilnehmer und je nach Referenten vom Programm</w:t>
      </w:r>
    </w:p>
    <w:p w14:paraId="2BA60E16" w14:textId="77777777" w:rsidR="00B661A6" w:rsidRDefault="00002524" w:rsidP="00B661A6">
      <w:pPr>
        <w:tabs>
          <w:tab w:val="clear" w:pos="5103"/>
          <w:tab w:val="right" w:pos="9072"/>
        </w:tabs>
        <w:rPr>
          <w:sz w:val="20"/>
          <w:szCs w:val="20"/>
        </w:rPr>
      </w:pPr>
      <w:r w:rsidRPr="004D1BD1">
        <w:rPr>
          <w:sz w:val="20"/>
          <w:szCs w:val="20"/>
        </w:rPr>
        <w:t>abweichen. Beim Einsatz von stärker schülerzentrierten Unterrichtsverfahren lässt sich nur der organisatorische</w:t>
      </w:r>
    </w:p>
    <w:p w14:paraId="4EF89751" w14:textId="77777777" w:rsidR="00B661A6" w:rsidRDefault="00002524" w:rsidP="00B661A6">
      <w:pPr>
        <w:tabs>
          <w:tab w:val="clear" w:pos="5103"/>
          <w:tab w:val="right" w:pos="9072"/>
        </w:tabs>
        <w:rPr>
          <w:sz w:val="20"/>
          <w:szCs w:val="20"/>
        </w:rPr>
      </w:pPr>
      <w:r w:rsidRPr="004D1BD1">
        <w:rPr>
          <w:sz w:val="20"/>
          <w:szCs w:val="20"/>
        </w:rPr>
        <w:t>Ablauf festlegen, während die methodischen Einzelheiten nicht geplant werden können (vgl. R Dubs,</w:t>
      </w:r>
    </w:p>
    <w:p w14:paraId="273A9482" w14:textId="21A195B2" w:rsidR="00002524" w:rsidRPr="008A601A" w:rsidRDefault="00002524" w:rsidP="00B661A6">
      <w:pPr>
        <w:tabs>
          <w:tab w:val="clear" w:pos="5103"/>
          <w:tab w:val="right" w:pos="9072"/>
        </w:tabs>
        <w:rPr>
          <w:sz w:val="20"/>
          <w:szCs w:val="20"/>
        </w:rPr>
      </w:pPr>
      <w:r w:rsidRPr="004D1BD1">
        <w:rPr>
          <w:sz w:val="20"/>
          <w:szCs w:val="20"/>
        </w:rPr>
        <w:t>Unterrichtsvorbereitung, 1996).</w:t>
      </w:r>
    </w:p>
    <w:p w14:paraId="3921C4B2" w14:textId="4F6E4818" w:rsidR="00F55410" w:rsidRDefault="00F55410" w:rsidP="00B661A6"/>
    <w:sectPr w:rsidR="00F55410" w:rsidSect="00B661A6">
      <w:footerReference w:type="default" r:id="rId7"/>
      <w:pgSz w:w="11907" w:h="16840" w:code="9"/>
      <w:pgMar w:top="340" w:right="850" w:bottom="28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F7C0" w14:textId="77777777" w:rsidR="009347A5" w:rsidRDefault="009347A5" w:rsidP="00253371">
      <w:r>
        <w:separator/>
      </w:r>
    </w:p>
  </w:endnote>
  <w:endnote w:type="continuationSeparator" w:id="0">
    <w:p w14:paraId="3F47219D" w14:textId="77777777" w:rsidR="009347A5" w:rsidRDefault="009347A5" w:rsidP="0025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hos Ligh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67DF" w14:textId="77777777" w:rsidR="00253371" w:rsidRPr="002300C5" w:rsidRDefault="00253371" w:rsidP="00253371">
    <w:pPr>
      <w:ind w:left="567" w:right="-851" w:hanging="1276"/>
      <w:jc w:val="center"/>
      <w:rPr>
        <w:rFonts w:ascii="Lithos Light" w:hAnsi="Lithos Light"/>
        <w:color w:val="808080" w:themeColor="background1" w:themeShade="80"/>
        <w:sz w:val="18"/>
        <w:szCs w:val="18"/>
      </w:rPr>
    </w:pPr>
    <w:r w:rsidRPr="002300C5">
      <w:rPr>
        <w:rFonts w:ascii="Lithos Light" w:hAnsi="Lithos Light"/>
        <w:color w:val="808080" w:themeColor="background1" w:themeShade="80"/>
        <w:sz w:val="18"/>
        <w:szCs w:val="18"/>
      </w:rPr>
      <w:t>Training • Workshops • Premium-Speaker</w:t>
    </w:r>
  </w:p>
  <w:p w14:paraId="71E494F3" w14:textId="77777777" w:rsidR="00253371" w:rsidRPr="002300C5" w:rsidRDefault="00253371" w:rsidP="00253371">
    <w:pPr>
      <w:ind w:left="567" w:right="-851" w:hanging="1276"/>
      <w:jc w:val="center"/>
      <w:rPr>
        <w:rFonts w:ascii="Lithos Light" w:hAnsi="Lithos Light"/>
        <w:color w:val="808080" w:themeColor="background1" w:themeShade="80"/>
        <w:sz w:val="18"/>
        <w:szCs w:val="18"/>
      </w:rPr>
    </w:pPr>
    <w:r>
      <w:rPr>
        <w:rFonts w:ascii="Lithos Light" w:hAnsi="Lithos Light"/>
        <w:color w:val="808080" w:themeColor="background1" w:themeShade="80"/>
        <w:sz w:val="18"/>
        <w:szCs w:val="18"/>
      </w:rPr>
      <w:t xml:space="preserve">Bernhard Grimm • </w:t>
    </w:r>
    <w:proofErr w:type="spellStart"/>
    <w:r>
      <w:rPr>
        <w:rFonts w:ascii="Lithos Light" w:hAnsi="Lithos Light"/>
        <w:color w:val="808080" w:themeColor="background1" w:themeShade="80"/>
        <w:sz w:val="18"/>
        <w:szCs w:val="18"/>
      </w:rPr>
      <w:t>Erlenauweg</w:t>
    </w:r>
    <w:proofErr w:type="spellEnd"/>
    <w:r>
      <w:rPr>
        <w:rFonts w:ascii="Lithos Light" w:hAnsi="Lithos Light"/>
        <w:color w:val="808080" w:themeColor="background1" w:themeShade="80"/>
        <w:sz w:val="18"/>
        <w:szCs w:val="18"/>
      </w:rPr>
      <w:t xml:space="preserve"> 17</w:t>
    </w:r>
    <w:r w:rsidRPr="002300C5">
      <w:rPr>
        <w:rFonts w:ascii="Lithos Light" w:hAnsi="Lithos Light"/>
        <w:color w:val="808080" w:themeColor="background1" w:themeShade="80"/>
        <w:sz w:val="18"/>
        <w:szCs w:val="18"/>
      </w:rPr>
      <w:t xml:space="preserve"> •</w:t>
    </w:r>
    <w:r>
      <w:rPr>
        <w:rFonts w:ascii="Lithos Light" w:hAnsi="Lithos Light"/>
        <w:color w:val="808080" w:themeColor="background1" w:themeShade="80"/>
        <w:sz w:val="18"/>
        <w:szCs w:val="18"/>
      </w:rPr>
      <w:t xml:space="preserve"> 3110 Münsin</w:t>
    </w:r>
    <w:r w:rsidRPr="002300C5">
      <w:rPr>
        <w:rFonts w:ascii="Lithos Light" w:hAnsi="Lithos Light"/>
        <w:color w:val="808080" w:themeColor="background1" w:themeShade="80"/>
        <w:sz w:val="18"/>
        <w:szCs w:val="18"/>
      </w:rPr>
      <w:t>gen • Fon 079 215 46 55</w:t>
    </w:r>
  </w:p>
  <w:p w14:paraId="69331E4C" w14:textId="77777777" w:rsidR="00253371" w:rsidRPr="002300C5" w:rsidRDefault="00253371" w:rsidP="00253371">
    <w:pPr>
      <w:ind w:left="567" w:right="-851" w:hanging="1276"/>
      <w:jc w:val="center"/>
      <w:rPr>
        <w:rFonts w:ascii="Lithos Light" w:hAnsi="Lithos Light"/>
        <w:color w:val="808080" w:themeColor="background1" w:themeShade="80"/>
        <w:sz w:val="18"/>
        <w:szCs w:val="18"/>
      </w:rPr>
    </w:pPr>
    <w:r w:rsidRPr="002300C5">
      <w:rPr>
        <w:rFonts w:ascii="Lithos Light" w:hAnsi="Lithos Light"/>
        <w:color w:val="808080" w:themeColor="background1" w:themeShade="80"/>
        <w:sz w:val="18"/>
        <w:szCs w:val="18"/>
      </w:rPr>
      <w:t>bernhard.grimm@grimmkomm.ch • www.grimmkomm.ch</w:t>
    </w:r>
  </w:p>
  <w:p w14:paraId="691E294A" w14:textId="77777777" w:rsidR="00253371" w:rsidRDefault="00253371" w:rsidP="00253371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8678" w14:textId="77777777" w:rsidR="009347A5" w:rsidRDefault="009347A5" w:rsidP="00253371">
      <w:r>
        <w:separator/>
      </w:r>
    </w:p>
  </w:footnote>
  <w:footnote w:type="continuationSeparator" w:id="0">
    <w:p w14:paraId="10E8E7B6" w14:textId="77777777" w:rsidR="009347A5" w:rsidRDefault="009347A5" w:rsidP="00253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71"/>
    <w:rsid w:val="00002524"/>
    <w:rsid w:val="00043ADB"/>
    <w:rsid w:val="00053C6B"/>
    <w:rsid w:val="000D4C84"/>
    <w:rsid w:val="00156182"/>
    <w:rsid w:val="001A62EB"/>
    <w:rsid w:val="002173ED"/>
    <w:rsid w:val="00253371"/>
    <w:rsid w:val="00394DB2"/>
    <w:rsid w:val="00472D43"/>
    <w:rsid w:val="0048033B"/>
    <w:rsid w:val="0053154F"/>
    <w:rsid w:val="00634CF5"/>
    <w:rsid w:val="0066597B"/>
    <w:rsid w:val="007C3BB2"/>
    <w:rsid w:val="008D7EE1"/>
    <w:rsid w:val="009347A5"/>
    <w:rsid w:val="00945353"/>
    <w:rsid w:val="009606FE"/>
    <w:rsid w:val="00A836D0"/>
    <w:rsid w:val="00B21CCA"/>
    <w:rsid w:val="00B2664D"/>
    <w:rsid w:val="00B37CEA"/>
    <w:rsid w:val="00B661A6"/>
    <w:rsid w:val="00C23F2F"/>
    <w:rsid w:val="00C77492"/>
    <w:rsid w:val="00CD071E"/>
    <w:rsid w:val="00CD231F"/>
    <w:rsid w:val="00CD3AE4"/>
    <w:rsid w:val="00F358DE"/>
    <w:rsid w:val="00F55410"/>
    <w:rsid w:val="00FD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14235F"/>
  <w15:docId w15:val="{E8DBE223-054D-4F81-BC35-8F6D65FC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3371"/>
    <w:pPr>
      <w:tabs>
        <w:tab w:val="left" w:pos="5103"/>
      </w:tabs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661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533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semiHidden/>
    <w:rsid w:val="002533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table" w:styleId="Tabellenraster">
    <w:name w:val="Table Grid"/>
    <w:basedOn w:val="NormaleTabelle"/>
    <w:rsid w:val="00253371"/>
    <w:pPr>
      <w:tabs>
        <w:tab w:val="left" w:pos="5103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53371"/>
    <w:pPr>
      <w:tabs>
        <w:tab w:val="clear" w:pos="5103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3371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53371"/>
    <w:pPr>
      <w:tabs>
        <w:tab w:val="clear" w:pos="5103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3371"/>
    <w:rPr>
      <w:rFonts w:ascii="Arial" w:eastAsia="Times New Roman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3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37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661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paragraph" w:styleId="Textkrper-Einzug3">
    <w:name w:val="Body Text Indent 3"/>
    <w:basedOn w:val="Standard"/>
    <w:link w:val="Textkrper-Einzug3Zchn"/>
    <w:rsid w:val="00B661A6"/>
    <w:pPr>
      <w:tabs>
        <w:tab w:val="clear" w:pos="5103"/>
        <w:tab w:val="left" w:pos="284"/>
      </w:tabs>
      <w:spacing w:after="120"/>
      <w:ind w:left="1985" w:hanging="1985"/>
      <w:jc w:val="both"/>
    </w:pPr>
    <w:rPr>
      <w:rFonts w:cs="Times New Roman"/>
      <w:szCs w:val="20"/>
      <w:lang w:val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B661A6"/>
    <w:rPr>
      <w:rFonts w:ascii="Arial" w:eastAsia="Times New Roman" w:hAnsi="Arial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Bernhard Grimm</dc:creator>
  <cp:lastModifiedBy>Bernhard Grimm</cp:lastModifiedBy>
  <cp:revision>6</cp:revision>
  <cp:lastPrinted>2020-03-02T14:41:00Z</cp:lastPrinted>
  <dcterms:created xsi:type="dcterms:W3CDTF">2021-06-10T10:10:00Z</dcterms:created>
  <dcterms:modified xsi:type="dcterms:W3CDTF">2021-06-25T09:45:00Z</dcterms:modified>
</cp:coreProperties>
</file>